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3" w:rsidRPr="0033081B" w:rsidRDefault="00EE7733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3081B">
        <w:rPr>
          <w:rFonts w:ascii="Times New Roman" w:hAnsi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33081B">
        <w:rPr>
          <w:rFonts w:ascii="Times New Roman" w:hAnsi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W w:w="12191" w:type="dxa"/>
        <w:tblInd w:w="12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91"/>
      </w:tblGrid>
      <w:tr w:rsidR="00EE7733" w:rsidRPr="00B66826" w:rsidTr="00B66826">
        <w:tc>
          <w:tcPr>
            <w:tcW w:w="12191" w:type="dxa"/>
          </w:tcPr>
          <w:p w:rsidR="00EE7733" w:rsidRPr="00B66826" w:rsidRDefault="00EE7733" w:rsidP="00B6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Совета депутатов городского поселения «Онежское» Онежского муниципального района Архангельской области</w:t>
            </w:r>
          </w:p>
        </w:tc>
      </w:tr>
    </w:tbl>
    <w:p w:rsidR="00EE7733" w:rsidRPr="0033081B" w:rsidRDefault="00EE7733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3081B">
        <w:rPr>
          <w:rFonts w:ascii="Times New Roman" w:hAnsi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EE7733" w:rsidRPr="0033081B" w:rsidRDefault="00EE7733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81B">
        <w:rPr>
          <w:rFonts w:ascii="Times New Roman" w:hAnsi="Times New Roman"/>
          <w:b/>
          <w:bCs/>
          <w:sz w:val="28"/>
          <w:szCs w:val="28"/>
        </w:rPr>
        <w:t xml:space="preserve">осуществляющими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hAnsi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hAnsi="Times New Roman"/>
          <w:b/>
          <w:bCs/>
          <w:sz w:val="28"/>
          <w:szCs w:val="28"/>
        </w:rPr>
        <w:br/>
        <w:t>и несовершеннолетних детей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E7733" w:rsidRPr="0033081B" w:rsidRDefault="00EE7733" w:rsidP="0033081B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6718"/>
        <w:gridCol w:w="5615"/>
        <w:gridCol w:w="1984"/>
      </w:tblGrid>
      <w:tr w:rsidR="00EE7733" w:rsidRPr="00B66826" w:rsidTr="00B66826">
        <w:trPr>
          <w:trHeight w:val="474"/>
        </w:trPr>
        <w:tc>
          <w:tcPr>
            <w:tcW w:w="562" w:type="dxa"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18" w:type="dxa"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 w:val="restart"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и несовершеннолетних детей </w:t>
            </w:r>
            <w:r w:rsidRPr="00B66826">
              <w:rPr>
                <w:rFonts w:ascii="Times New Roman" w:hAnsi="Times New Roman"/>
                <w:b/>
                <w:sz w:val="24"/>
                <w:szCs w:val="24"/>
              </w:rPr>
              <w:t>в течение четырех месяцев</w:t>
            </w:r>
            <w:r w:rsidRPr="00B66826">
              <w:rPr>
                <w:rFonts w:ascii="Times New Roman" w:hAnsi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исполнивших обязанность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с нарушением срока</w:t>
            </w:r>
          </w:p>
        </w:tc>
        <w:tc>
          <w:tcPr>
            <w:tcW w:w="1984" w:type="dxa"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 w:rsidRPr="00B66826">
              <w:t xml:space="preserve"> </w:t>
            </w:r>
            <w:r w:rsidRPr="00B66826">
              <w:br/>
            </w:r>
            <w:r w:rsidRPr="00B66826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33" w:rsidRPr="00B66826" w:rsidTr="00B66826">
        <w:trPr>
          <w:trHeight w:val="552"/>
        </w:trPr>
        <w:tc>
          <w:tcPr>
            <w:tcW w:w="562" w:type="dxa"/>
            <w:vMerge w:val="restart"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vAlign w:val="center"/>
          </w:tcPr>
          <w:p w:rsidR="00EE7733" w:rsidRPr="00B66826" w:rsidRDefault="00EE7733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заявления о несовершении в течение года, предшествующего году представления сведений о доходах, расходах,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 xml:space="preserve">об имуществе и обязательствах имущественного характера, сделок, предусмотренных частью 1 статьи 3 Федерального закона от 3 декабря 2012 года № 230-ФЗ «О контроле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5615" w:type="dxa"/>
            <w:vAlign w:val="center"/>
          </w:tcPr>
          <w:p w:rsidR="00EE7733" w:rsidRPr="00B66826" w:rsidRDefault="00EE7733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E7733" w:rsidRPr="00B66826" w:rsidTr="00B66826">
        <w:trPr>
          <w:trHeight w:val="551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представивших заявление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с нарушением срока</w:t>
            </w:r>
          </w:p>
        </w:tc>
        <w:tc>
          <w:tcPr>
            <w:tcW w:w="1984" w:type="dxa"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733" w:rsidRPr="00B66826" w:rsidTr="00B66826">
        <w:trPr>
          <w:trHeight w:val="551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733" w:rsidRPr="00B66826" w:rsidTr="00B66826">
        <w:trPr>
          <w:trHeight w:val="551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</w:p>
        </w:tc>
        <w:tc>
          <w:tcPr>
            <w:tcW w:w="1984" w:type="dxa"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 w:val="restart"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18" w:type="dxa"/>
            <w:vMerge w:val="restart"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 w:rsidRPr="00B66826">
              <w:t xml:space="preserve"> </w:t>
            </w:r>
            <w:r w:rsidRPr="00B66826">
              <w:rPr>
                <w:rFonts w:ascii="Times New Roman" w:hAnsi="Times New Roman"/>
                <w:b/>
                <w:sz w:val="24"/>
                <w:szCs w:val="24"/>
              </w:rPr>
              <w:t xml:space="preserve">за отчетный период </w:t>
            </w:r>
            <w:r w:rsidRPr="00B6682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B66826">
              <w:rPr>
                <w:rFonts w:ascii="Times New Roman" w:hAnsi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EE7733" w:rsidRPr="00B66826" w:rsidRDefault="00EE773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 w:rsidRPr="00B66826">
              <w:t xml:space="preserve"> </w:t>
            </w:r>
            <w:r w:rsidRPr="00B66826">
              <w:br/>
            </w:r>
            <w:r w:rsidRPr="00B66826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33" w:rsidRPr="00B66826" w:rsidTr="00B66826">
        <w:trPr>
          <w:trHeight w:val="624"/>
        </w:trPr>
        <w:tc>
          <w:tcPr>
            <w:tcW w:w="562" w:type="dxa"/>
            <w:vMerge w:val="restart"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vAlign w:val="center"/>
          </w:tcPr>
          <w:p w:rsidR="00EE7733" w:rsidRPr="00B66826" w:rsidRDefault="00EE7733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Информация о 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 xml:space="preserve">и (или) сведений о доходах, расходах, об имуществе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 (супругов) и несовершеннолетних детей в связи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с невозможностью по объективным причинам представить указанные сведения</w:t>
            </w:r>
          </w:p>
        </w:tc>
        <w:tc>
          <w:tcPr>
            <w:tcW w:w="5615" w:type="dxa"/>
            <w:vAlign w:val="center"/>
          </w:tcPr>
          <w:p w:rsidR="00EE7733" w:rsidRPr="00B66826" w:rsidRDefault="00EE7733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33" w:rsidRPr="00B66826" w:rsidTr="00B66826">
        <w:trPr>
          <w:trHeight w:val="622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B737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33" w:rsidRPr="00B66826" w:rsidTr="00B66826">
        <w:trPr>
          <w:trHeight w:val="622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B737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заявление</w:t>
            </w:r>
            <w:r w:rsidRPr="00B66826">
              <w:t xml:space="preserve"> </w:t>
            </w:r>
            <w:r w:rsidRPr="00B66826">
              <w:br/>
              <w:t xml:space="preserve">о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t>невозможности по объективным причинам представить сведения</w:t>
            </w:r>
          </w:p>
        </w:tc>
        <w:tc>
          <w:tcPr>
            <w:tcW w:w="1984" w:type="dxa"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33" w:rsidRPr="00B66826" w:rsidTr="00B66826">
        <w:trPr>
          <w:trHeight w:val="622"/>
        </w:trPr>
        <w:tc>
          <w:tcPr>
            <w:tcW w:w="562" w:type="dxa"/>
            <w:vMerge/>
            <w:vAlign w:val="center"/>
          </w:tcPr>
          <w:p w:rsidR="00EE7733" w:rsidRPr="00B66826" w:rsidRDefault="00EE7733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EE7733" w:rsidRPr="00B66826" w:rsidRDefault="00EE7733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EE7733" w:rsidRPr="00B66826" w:rsidRDefault="00EE7733" w:rsidP="00B737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представивших заявление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EE7733" w:rsidRPr="00B66826" w:rsidRDefault="00EE7733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733" w:rsidRDefault="00EE7733" w:rsidP="0033081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информация:</w:t>
      </w:r>
    </w:p>
    <w:p w:rsidR="00EE7733" w:rsidRDefault="00EE7733" w:rsidP="0033081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мандатов – 15</w:t>
      </w:r>
    </w:p>
    <w:p w:rsidR="00EE7733" w:rsidRDefault="00EE7733" w:rsidP="00CF69E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Осуществляют полномочия на непостоянной основе – 14 депутатов</w:t>
      </w:r>
    </w:p>
    <w:p w:rsidR="00EE7733" w:rsidRPr="0033081B" w:rsidRDefault="00EE7733" w:rsidP="0033081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Досрочно прекратили полномочия в 2023 году – 1 депутат</w:t>
      </w:r>
    </w:p>
    <w:sectPr w:rsidR="00EE7733" w:rsidRPr="0033081B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F2F"/>
    <w:rsid w:val="000678C8"/>
    <w:rsid w:val="001816B8"/>
    <w:rsid w:val="0033081B"/>
    <w:rsid w:val="00461E96"/>
    <w:rsid w:val="004F410C"/>
    <w:rsid w:val="00514F04"/>
    <w:rsid w:val="006059DC"/>
    <w:rsid w:val="00662ACE"/>
    <w:rsid w:val="007D5C25"/>
    <w:rsid w:val="00844461"/>
    <w:rsid w:val="00906382"/>
    <w:rsid w:val="0097045C"/>
    <w:rsid w:val="009D7B2B"/>
    <w:rsid w:val="00A45A95"/>
    <w:rsid w:val="00A96E3A"/>
    <w:rsid w:val="00AD2438"/>
    <w:rsid w:val="00B66826"/>
    <w:rsid w:val="00B7378C"/>
    <w:rsid w:val="00C67F90"/>
    <w:rsid w:val="00CF69EC"/>
    <w:rsid w:val="00EA0F2F"/>
    <w:rsid w:val="00ED0C6E"/>
    <w:rsid w:val="00EE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3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08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3081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589</Words>
  <Characters>3362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об исполнении (ненадлежащем исполнении) лицами, </dc:title>
  <dc:subject/>
  <dc:creator>Панов Андрей Николаевич</dc:creator>
  <cp:keywords/>
  <dc:description/>
  <cp:lastModifiedBy>AlexaR</cp:lastModifiedBy>
  <cp:revision>3</cp:revision>
  <cp:lastPrinted>2023-05-19T09:16:00Z</cp:lastPrinted>
  <dcterms:created xsi:type="dcterms:W3CDTF">2024-05-07T08:38:00Z</dcterms:created>
  <dcterms:modified xsi:type="dcterms:W3CDTF">2024-05-07T08:38:00Z</dcterms:modified>
</cp:coreProperties>
</file>