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Туристско-информационный центр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Онежского района</w:t>
      </w:r>
    </w:p>
    <w:p>
      <w:pPr>
        <w:pStyle w:val="Normal"/>
        <w:jc w:val="right"/>
        <w:rPr/>
      </w:pPr>
      <w:hyperlink r:id="rId2">
        <w:r>
          <w:rPr>
            <w:rStyle w:val="Style13"/>
            <w:rFonts w:ascii="Times New Roman" w:hAnsi="Times New Roman"/>
            <w:sz w:val="28"/>
            <w:szCs w:val="28"/>
          </w:rPr>
          <w:t>https://onega-travel.ru/</w:t>
        </w:r>
      </w:hyperlink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77" w:after="138"/>
        <w:jc w:val="center"/>
        <w:outlineLvl w:val="1"/>
        <w:rPr>
          <w:sz w:val="30"/>
          <w:szCs w:val="30"/>
        </w:rPr>
      </w:pPr>
      <w:r>
        <w:rPr>
          <w:rFonts w:eastAsia="Times New Roman" w:cs="Times New Roman" w:ascii="Times New Roman" w:hAnsi="Times New Roman"/>
          <w:color w:val="131313"/>
          <w:sz w:val="30"/>
          <w:szCs w:val="30"/>
          <w:lang w:eastAsia="ru-RU"/>
        </w:rPr>
        <w:t>Зимний сезон в Онежском районе (декабрь 2021- март 2022)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77" w:after="138"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color w:val="131313"/>
          <w:sz w:val="36"/>
          <w:szCs w:val="36"/>
          <w:lang w:eastAsia="ru-RU"/>
        </w:rPr>
        <w:t xml:space="preserve">Активный отдых </w:t>
      </w:r>
    </w:p>
    <w:p>
      <w:pPr>
        <w:pStyle w:val="Normal"/>
        <w:shd w:val="clear" w:color="auto" w:fill="FFFFFF"/>
        <w:spacing w:lineRule="atLeast" w:line="277" w:before="0" w:after="208"/>
        <w:rPr>
          <w:rFonts w:ascii="Times New Roman" w:hAnsi="Times New Roman" w:eastAsia="Times New Roman" w:cs="Times New Roman"/>
          <w:color w:val="13131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31313"/>
          <w:sz w:val="24"/>
          <w:szCs w:val="24"/>
          <w:lang w:eastAsia="ru-RU"/>
        </w:rPr>
        <w:t>В зимнюю пору Русский Север особенно прекрасен.    Отдых в Онежском районе, который даст вам заряд бодрости, новых знаний, напитает уникальной энергией, вдохновит на творчество и работу. Выбирайте, что вам больше подойдет: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Однодневные снегоходные туры по заснеженному северному лесу «Красота Хайнозера». Январь, февраль, март 2022 г. Адрес: ул. Спортивная д.1. к. 1. Организатор: Хромцов Сергей Николаевич. Ссылка: </w:t>
      </w:r>
      <w:hyperlink r:id="rId3"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https://vk.com/onega_mountain</w:t>
        </w:r>
      </w:hyperlink>
      <w:r>
        <w:rPr>
          <w:rFonts w:cs="Times New Roman" w:ascii="Times New Roman" w:hAnsi="Times New Roman"/>
          <w:sz w:val="24"/>
          <w:szCs w:val="24"/>
        </w:rPr>
        <w:t>. Телефон: 89115796063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Снегоходный тур «Онежская кругосветка». Проходит по берегу Белого моря с посещение поморских деревень и национального парка «Онежское поморье». Продолжительность тура: 3-4 дня. Организатор: Хромцов Сергей Николаевич. Ссылка: </w:t>
      </w:r>
      <w:hyperlink r:id="rId4">
        <w:r>
          <w:rPr>
            <w:rStyle w:val="Style13"/>
            <w:rFonts w:cs="Times New Roman" w:ascii="Times New Roman" w:hAnsi="Times New Roman"/>
            <w:color w:val="00000A"/>
            <w:sz w:val="24"/>
            <w:szCs w:val="24"/>
            <w:u w:val="none"/>
          </w:rPr>
          <w:t>https://vk.com/onega_mountain</w:t>
        </w:r>
      </w:hyperlink>
      <w:r>
        <w:rPr>
          <w:rFonts w:cs="Times New Roman" w:ascii="Times New Roman" w:hAnsi="Times New Roman"/>
          <w:sz w:val="24"/>
          <w:szCs w:val="24"/>
        </w:rPr>
        <w:t>. Телефон: 89115796063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3. Снегоходный тур «В деревню лоцманов на паужну». Познакомитесь с историей старинных поморских селений, отведаете  на вкус поморскую кухню, познаете северную тишину, погрузитесь в мир, где отсутствует мобильная связь и интернет, вдохнете чистейшего воздуха – все это возможно в снегоходном путешествии по Онежскому берегу Белого моря.  Продолжительность тура: 3 дня. Организатор: Национальный парк «Онежское Поморье». Ссылка: </w:t>
      </w:r>
      <w:hyperlink r:id="rId5"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https://onpomor.ru/visit/ekomarshruty/tury-po-onezhskomu-pomoryu.php?clear_cache=Y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   Телефон: 89210816616.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4. Лыжные прогулки по заснеженному, хвойному  лесу, веселые катания на надувных санках. Прокат спортинвентаря: пер. Спортивный, д. 1, корп. 2. Ссылка: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https://vk.com/dvorecsporta. Телефон: 881839 73936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5. Подледная рыбалка на озере Андозеро. </w:t>
      </w:r>
      <w:r>
        <w:rPr>
          <w:rFonts w:eastAsia="Times New Roman" w:cs="Times New Roman" w:ascii="Times New Roman" w:hAnsi="Times New Roman"/>
          <w:color w:val="131313"/>
          <w:sz w:val="24"/>
          <w:szCs w:val="24"/>
          <w:lang w:eastAsia="ru-RU"/>
        </w:rPr>
        <w:t>Для взрослых это отличная возможность продемонстрировать детям свои навыки в рыболовстве, дать мастер-класс и возможность сварить уху из выловленной рыбы. А также поучаствовать в мастер – классе по выпечке в русской печи северных калиток.</w:t>
      </w:r>
      <w:r>
        <w:rPr>
          <w:rFonts w:cs="Times New Roman" w:ascii="Times New Roman" w:hAnsi="Times New Roman"/>
          <w:sz w:val="24"/>
          <w:szCs w:val="24"/>
        </w:rPr>
        <w:t xml:space="preserve"> Адрес: д. Андозеро (12 км от города Онеги). Организатор: Горшенина Вероника Александровна. Ссылка:</w:t>
      </w:r>
      <w:r>
        <w:rPr>
          <w:rFonts w:cs="Times New Roman" w:ascii="Times New Roman" w:hAnsi="Times New Roman"/>
        </w:rPr>
        <w:t xml:space="preserve"> </w:t>
      </w:r>
      <w:hyperlink r:id="rId6">
        <w:r>
          <w:rPr>
            <w:rStyle w:val="Style13"/>
            <w:rFonts w:cs="Times New Roman" w:ascii="Times New Roman" w:hAnsi="Times New Roman"/>
            <w:color w:val="00000A"/>
            <w:sz w:val="24"/>
            <w:szCs w:val="24"/>
            <w:u w:val="none"/>
          </w:rPr>
          <w:t>https://vk.com/andozer_usadba</w:t>
        </w:r>
      </w:hyperlink>
      <w:r>
        <w:rPr>
          <w:rFonts w:cs="Times New Roman" w:ascii="Times New Roman" w:hAnsi="Times New Roman"/>
          <w:sz w:val="24"/>
          <w:szCs w:val="24"/>
        </w:rPr>
        <w:t>.  Телефон: 89115796063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77" w:after="138"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color w:val="131313"/>
          <w:sz w:val="36"/>
          <w:szCs w:val="36"/>
          <w:lang w:eastAsia="ru-RU"/>
        </w:rPr>
        <w:t xml:space="preserve">Экскурсионные познавательные туры </w:t>
      </w:r>
    </w:p>
    <w:p>
      <w:pPr>
        <w:pStyle w:val="Normal"/>
        <w:shd w:val="clear" w:color="auto" w:fill="FFFFFF"/>
        <w:spacing w:lineRule="atLeast" w:line="277" w:before="0" w:after="208"/>
        <w:jc w:val="both"/>
        <w:rPr/>
      </w:pPr>
      <w:r>
        <w:rPr>
          <w:rFonts w:eastAsia="Times New Roman" w:cs="Times New Roman" w:ascii="Times New Roman" w:hAnsi="Times New Roman"/>
          <w:color w:val="131313"/>
          <w:sz w:val="24"/>
          <w:szCs w:val="24"/>
          <w:lang w:eastAsia="ru-RU"/>
        </w:rPr>
        <w:t>Почувствуйте себя первооткрывателями при осмотре достопримечательностей арктической территории. Путешествия по интересным местам для отдыха зимой, интересные для людей всех возрастов: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131313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131313"/>
          <w:sz w:val="24"/>
          <w:szCs w:val="24"/>
          <w:lang w:eastAsia="ru-RU"/>
        </w:rPr>
        <w:t xml:space="preserve">1. Национальный парк «Онежское поморье» - нетронутая природа с красивыми видами на северный ландшафт: Белое море, непроходимая тайга, реки, озера, болота. </w:t>
      </w:r>
      <w:r>
        <w:rPr>
          <w:rFonts w:cs="Times New Roman" w:ascii="Times New Roman" w:hAnsi="Times New Roman"/>
          <w:sz w:val="24"/>
          <w:szCs w:val="24"/>
        </w:rPr>
        <w:t>Адрес: г. Северодвинск, ул. Новая д.1 стр3 (тур можно оформить через сайт). Организатор: НЦ «Онежское Поморье». Ссылка: https://onpomor.ru  Телефон: 89210816616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2. Ферма «В гостях у Марси». Находится в живописном месте в 2 км от города Онеги. На ферме живут разные животные и птицы: лошади, козы, кролики, утки, гуси, куры, индюки. Свежий воздух, красивые пейзажи, милые животные – это все вы найдете на ферме. Организатор: ссылка: </w:t>
      </w:r>
      <w:hyperlink r:id="rId7"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https://vk.com/fermaonega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Телефон: 89116807573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77" w:after="138"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color w:val="131313"/>
          <w:sz w:val="36"/>
          <w:szCs w:val="36"/>
          <w:lang w:eastAsia="ru-RU"/>
        </w:rPr>
        <w:t xml:space="preserve">Семейный отдых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31 декабря – 1 января. Представление «Новогодняя Ночь». Адрес: пл. Шабалина. Организатор: МБУК «Онежский ДК». Ссылка: </w:t>
      </w:r>
      <w:hyperlink r:id="rId8">
        <w:r>
          <w:rPr>
            <w:rStyle w:val="Style13"/>
            <w:rFonts w:cs="Times New Roman" w:ascii="Times New Roman" w:hAnsi="Times New Roman"/>
            <w:color w:val="00000A"/>
            <w:sz w:val="24"/>
            <w:szCs w:val="24"/>
            <w:u w:val="none"/>
          </w:rPr>
          <w:t>https://vk.com/onegadk</w:t>
        </w:r>
      </w:hyperlink>
      <w:r>
        <w:rPr>
          <w:rFonts w:cs="Times New Roman" w:ascii="Times New Roman" w:hAnsi="Times New Roman"/>
          <w:sz w:val="24"/>
          <w:szCs w:val="24"/>
        </w:rPr>
        <w:t>. Телефон: 88183972235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 2-7 января 2022г. Детские новогодние представления. Интерактивная игровая программа с детьми. Организатор: МБУК «Онежский ДК». Ссылка: </w:t>
      </w:r>
      <w:hyperlink r:id="rId9">
        <w:r>
          <w:rPr>
            <w:rStyle w:val="Style13"/>
            <w:rFonts w:cs="Times New Roman" w:ascii="Times New Roman" w:hAnsi="Times New Roman"/>
            <w:color w:val="00000A"/>
            <w:sz w:val="24"/>
            <w:szCs w:val="24"/>
            <w:u w:val="none"/>
          </w:rPr>
          <w:t>https://vk.com/onegadk</w:t>
        </w:r>
      </w:hyperlink>
      <w:r>
        <w:rPr>
          <w:rFonts w:cs="Times New Roman" w:ascii="Times New Roman" w:hAnsi="Times New Roman"/>
          <w:sz w:val="24"/>
          <w:szCs w:val="24"/>
        </w:rPr>
        <w:t>. Телефон: 88183972235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Посещение центра семейного водного отдыха. В комплексе для вас предоставлены бассейн, джакузи, банный комплекс, детская игровая площадка. Адрес: ул. Геологическая, 2а. Ссылка: </w:t>
      </w:r>
      <w:hyperlink r:id="rId10">
        <w:r>
          <w:rPr>
            <w:rStyle w:val="Style13"/>
            <w:rFonts w:cs="Times New Roman" w:ascii="Times New Roman" w:hAnsi="Times New Roman"/>
            <w:color w:val="00000A"/>
            <w:sz w:val="24"/>
            <w:szCs w:val="24"/>
            <w:u w:val="none"/>
          </w:rPr>
          <w:t>https://vk.com/skazkaonega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Телефон администратора: 89115680201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Посещение Онежского музея и дома – музея А. С. Кучина. Действующие выставки: «Во что девица рядилась!», «Полная мера», «Полярный капитаны», «Онежские интерьеры». Адрес: пр-кт Кирова, 67. Ссылка: </w:t>
      </w:r>
      <w:hyperlink r:id="rId11">
        <w:r>
          <w:rPr>
            <w:rStyle w:val="Style13"/>
            <w:rFonts w:cs="Times New Roman" w:ascii="Times New Roman" w:hAnsi="Times New Roman"/>
            <w:color w:val="00000A"/>
            <w:sz w:val="24"/>
            <w:szCs w:val="24"/>
            <w:u w:val="none"/>
          </w:rPr>
          <w:t>https://vk.com/museumonega</w:t>
        </w:r>
      </w:hyperlink>
      <w:r>
        <w:rPr>
          <w:rFonts w:cs="Times New Roman" w:ascii="Times New Roman" w:hAnsi="Times New Roman"/>
          <w:sz w:val="24"/>
          <w:szCs w:val="24"/>
        </w:rPr>
        <w:t>. Телефон: 881839 73348.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Мастер- классы по верховой набойке и ткачеству.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Ремесленная мастерская «Надежда» поможет тем, кто осваивает ткачество с самых начал. </w:t>
      </w:r>
      <w:r>
        <w:rPr>
          <w:rFonts w:cs="Times New Roman" w:ascii="Times New Roman" w:hAnsi="Times New Roman"/>
          <w:sz w:val="24"/>
          <w:szCs w:val="24"/>
        </w:rPr>
        <w:t>Адрес: с. Порог.  Ссылка: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https://vk.com/public164210645. Телефон: 89539307638.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Зимнее семейное развлечение катание на коньках подарит вам отличное настроение и положительные эмоции. В зимний период работают 2 катка. Адрес: пр. Гагарина, 48 и ул. Правды, 10.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77" w:after="138"/>
        <w:outlineLvl w:val="1"/>
        <w:rPr>
          <w:rFonts w:ascii="Times New Roman" w:hAnsi="Times New Roman" w:eastAsia="Times New Roman" w:cs="Times New Roman"/>
          <w:color w:val="131313"/>
          <w:sz w:val="42"/>
          <w:szCs w:val="42"/>
          <w:lang w:eastAsia="ru-RU"/>
        </w:rPr>
      </w:pPr>
      <w:r>
        <w:rPr>
          <w:rFonts w:eastAsia="Times New Roman" w:cs="Times New Roman" w:ascii="Times New Roman" w:hAnsi="Times New Roman"/>
          <w:color w:val="131313"/>
          <w:sz w:val="42"/>
          <w:szCs w:val="42"/>
          <w:lang w:eastAsia="ru-RU"/>
        </w:rPr>
      </w:r>
    </w:p>
    <w:p>
      <w:pPr>
        <w:pStyle w:val="Normal"/>
        <w:spacing w:before="0" w:after="200"/>
        <w:rPr/>
      </w:pPr>
      <w:r>
        <w:rPr/>
        <w:t xml:space="preserve">Специалист ТИЦ </w:t>
      </w:r>
      <w:r>
        <w:rPr/>
        <w:t>Драчева Анна Николаевна,</w:t>
      </w:r>
    </w:p>
    <w:p>
      <w:pPr>
        <w:pStyle w:val="Normal"/>
        <w:spacing w:before="0" w:after="200"/>
        <w:rPr/>
      </w:pPr>
      <w:r>
        <w:rPr/>
        <w:t>(81839) 7-33-48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51a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5872f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5872f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9b2863"/>
    <w:rPr>
      <w:color w:val="0000FF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eastAsia="Calibri" w:cs="Times New Roman"/>
      <w:sz w:val="24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ListLabel11">
    <w:name w:val="ListLabel 11"/>
    <w:qFormat/>
    <w:rPr>
      <w:rFonts w:eastAsia="Calibri" w:cs="Times New Roman"/>
      <w:sz w:val="24"/>
    </w:rPr>
  </w:style>
  <w:style w:type="character" w:styleId="ListLabel12">
    <w:name w:val="ListLabel 12"/>
    <w:qFormat/>
    <w:rPr>
      <w:rFonts w:eastAsia="Calibri" w:cs="Times New Roman"/>
      <w:sz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3632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872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632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nega-travel.ru/" TargetMode="External"/><Relationship Id="rId3" Type="http://schemas.openxmlformats.org/officeDocument/2006/relationships/hyperlink" Target="https://vk.com/onega_mountain" TargetMode="External"/><Relationship Id="rId4" Type="http://schemas.openxmlformats.org/officeDocument/2006/relationships/hyperlink" Target="https://vk.com/onega_mountain" TargetMode="External"/><Relationship Id="rId5" Type="http://schemas.openxmlformats.org/officeDocument/2006/relationships/hyperlink" Target="https://onpomor.ru/visit/ekomarshruty/tury-po-onezhskomu-pomoryu.php?clear_cache=Y" TargetMode="External"/><Relationship Id="rId6" Type="http://schemas.openxmlformats.org/officeDocument/2006/relationships/hyperlink" Target="https://vk.com/andozer_usadba" TargetMode="External"/><Relationship Id="rId7" Type="http://schemas.openxmlformats.org/officeDocument/2006/relationships/hyperlink" Target="https://vk.com/fermaonega" TargetMode="External"/><Relationship Id="rId8" Type="http://schemas.openxmlformats.org/officeDocument/2006/relationships/hyperlink" Target="https://vk.com/onegadk" TargetMode="External"/><Relationship Id="rId9" Type="http://schemas.openxmlformats.org/officeDocument/2006/relationships/hyperlink" Target="https://vk.com/onegadk" TargetMode="External"/><Relationship Id="rId10" Type="http://schemas.openxmlformats.org/officeDocument/2006/relationships/hyperlink" Target="https://vk.com/skazkaonega" TargetMode="External"/><Relationship Id="rId11" Type="http://schemas.openxmlformats.org/officeDocument/2006/relationships/hyperlink" Target="https://vk.com/museumonega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61712C-806E-4106-B563-926F5949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LibreOffice/5.3.2.2$Windows_X86_64 LibreOffice_project/6cd4f1ef626f15116896b1d8e1398b56da0d0ee1</Application>
  <Pages>2</Pages>
  <Words>517</Words>
  <Characters>3693</Characters>
  <CharactersWithSpaces>4237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2021-10-26T08:03:00Z</dcterms:created>
  <dc:creator>museum-onega</dc:creator>
  <dc:description/>
  <dc:language>ru-RU</dc:language>
  <cp:lastModifiedBy/>
  <cp:lastPrinted>2021-10-29T10:01:42Z</cp:lastPrinted>
  <dcterms:modified xsi:type="dcterms:W3CDTF">2021-11-02T08:41:56Z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