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F1" w:rsidRPr="00D01BC2" w:rsidRDefault="009E4DF1" w:rsidP="00BC06F5">
      <w:pPr>
        <w:widowControl w:val="0"/>
        <w:shd w:val="clear" w:color="auto" w:fill="FFFFFF"/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</w:pPr>
      <w:r w:rsidRPr="00D01BC2"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  <w:t>УВЕДОМЛЕНИЕ</w:t>
      </w:r>
    </w:p>
    <w:p w:rsidR="00DA5D96" w:rsidRPr="00D01BC2" w:rsidRDefault="00DA5D96" w:rsidP="00D01BC2">
      <w:pPr>
        <w:widowControl w:val="0"/>
        <w:shd w:val="clear" w:color="auto" w:fill="FFFFFF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</w:pPr>
    </w:p>
    <w:p w:rsidR="009E4DF1" w:rsidRPr="00D01BC2" w:rsidRDefault="00FB5B62" w:rsidP="00BC06F5">
      <w:pPr>
        <w:widowControl w:val="0"/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r w:rsidRPr="00D01BC2">
        <w:rPr>
          <w:rFonts w:ascii="Times New Roman" w:hAnsi="Times New Roman"/>
          <w:sz w:val="24"/>
          <w:szCs w:val="24"/>
        </w:rPr>
        <w:t xml:space="preserve">В соответствии с Федеральным законом от 23.11.1995 № 174-ФЗ «Об экологической экспертизе», приказом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 </w:t>
      </w:r>
      <w:r w:rsidR="009E4DF1" w:rsidRPr="00D01BC2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 хозяйства и океанографии» (далее – ФГБНУ «ВНИРО»), Федеральное государственное бюджетное научное учреждение «Всероссийский научно-исследовательский институт рыбного хозяйства и океанографии» (</w:t>
      </w:r>
      <w:r w:rsidR="00DA5D96" w:rsidRPr="00D01BC2">
        <w:rPr>
          <w:rFonts w:ascii="Times New Roman" w:eastAsia="Times New Roman" w:hAnsi="Times New Roman"/>
          <w:sz w:val="24"/>
          <w:szCs w:val="24"/>
          <w:lang w:eastAsia="ru-RU"/>
        </w:rPr>
        <w:t>Полярный</w:t>
      </w:r>
      <w:r w:rsidR="009E4DF1" w:rsidRPr="00D01BC2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филиал) (далее – ФГБНУ «ВНИРО» </w:t>
      </w:r>
      <w:r w:rsidR="00DA5D96" w:rsidRPr="00D01BC2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(Полярный филиал)</w:t>
      </w:r>
      <w:r w:rsidR="009E4DF1" w:rsidRPr="00D01BC2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) при участии </w:t>
      </w:r>
      <w:r w:rsidR="008A27EC" w:rsidRPr="00D01BC2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Управления по инфраструктурному развитию и муниципальному хозяйству администрации Приморского муниципального округа</w:t>
      </w:r>
      <w:r w:rsidR="00125896" w:rsidRPr="00D01BC2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Архангельской области</w:t>
      </w:r>
      <w:r w:rsidR="009E4DF1" w:rsidRPr="00D01BC2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уведомляют о проведении общественных обсуждений (в форме опроса) по объекту государственной экологической экспертизы по документации:</w:t>
      </w:r>
    </w:p>
    <w:p w:rsidR="009E4DF1" w:rsidRPr="00D01BC2" w:rsidRDefault="009E4DF1" w:rsidP="00D01BC2">
      <w:pPr>
        <w:widowControl w:val="0"/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</w:p>
    <w:tbl>
      <w:tblPr>
        <w:tblW w:w="9390" w:type="dxa"/>
        <w:tblInd w:w="-34" w:type="dxa"/>
        <w:tblLook w:val="04A0" w:firstRow="1" w:lastRow="0" w:firstColumn="1" w:lastColumn="0" w:noHBand="0" w:noVBand="1"/>
      </w:tblPr>
      <w:tblGrid>
        <w:gridCol w:w="3578"/>
        <w:gridCol w:w="5812"/>
      </w:tblGrid>
      <w:tr w:rsidR="00D01BC2" w:rsidRPr="00D01BC2" w:rsidTr="005E69DA">
        <w:tc>
          <w:tcPr>
            <w:tcW w:w="9390" w:type="dxa"/>
            <w:gridSpan w:val="2"/>
            <w:shd w:val="clear" w:color="auto" w:fill="auto"/>
          </w:tcPr>
          <w:p w:rsidR="009E4DF1" w:rsidRDefault="00C55162" w:rsidP="00D01B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E00F36"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</w:t>
            </w:r>
            <w:r w:rsidR="00E221E1"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E00F36"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год (с оценкой воздействия на окружающую среду). Часть 3. Беспозвоночные животные и водоросли»</w:t>
            </w:r>
            <w:r w:rsidR="008A27EC"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8A27EC" w:rsidRPr="00D01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27EC"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включая предварительные материалы оценки воздействия на окружающую среду (ОВОС) с целью изучения общественного мнения и выявления возможного негативного влияния деятельности объекта на окружающую среду и здоровье населения, а также принятия мер по устранению влияния, если таковое будет выявлено.</w:t>
            </w:r>
          </w:p>
          <w:p w:rsidR="005E69DA" w:rsidRPr="00D01BC2" w:rsidRDefault="005E69DA" w:rsidP="00D01BC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BC2" w:rsidRPr="00D01BC2" w:rsidTr="005E69DA">
        <w:tc>
          <w:tcPr>
            <w:tcW w:w="3578" w:type="dxa"/>
            <w:shd w:val="clear" w:color="auto" w:fill="auto"/>
          </w:tcPr>
          <w:p w:rsidR="009E4DF1" w:rsidRPr="00D01BC2" w:rsidRDefault="009E4DF1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намечаемой деятельности </w:t>
            </w:r>
            <w:r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812" w:type="dxa"/>
            <w:shd w:val="clear" w:color="auto" w:fill="auto"/>
          </w:tcPr>
          <w:p w:rsidR="009E4DF1" w:rsidRDefault="009E4DF1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объемов общего допустимого улов</w:t>
            </w:r>
            <w:r w:rsidR="00E75674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водных биологических ресурсов.</w:t>
            </w:r>
          </w:p>
          <w:p w:rsidR="005E69DA" w:rsidRPr="00D01BC2" w:rsidRDefault="005E69DA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1BC2" w:rsidRPr="00D01BC2" w:rsidTr="005E69DA">
        <w:trPr>
          <w:trHeight w:val="1394"/>
        </w:trPr>
        <w:tc>
          <w:tcPr>
            <w:tcW w:w="3578" w:type="dxa"/>
            <w:shd w:val="clear" w:color="auto" w:fill="auto"/>
          </w:tcPr>
          <w:p w:rsidR="009E4DF1" w:rsidRPr="00D01BC2" w:rsidRDefault="009E4DF1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 и место намечаемой деятельности </w:t>
            </w:r>
            <w:r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812" w:type="dxa"/>
            <w:shd w:val="clear" w:color="auto" w:fill="auto"/>
          </w:tcPr>
          <w:p w:rsidR="009E4DF1" w:rsidRDefault="009E4DF1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регулирование добычи (вылова) водных биологических ресурсов в соответствии с обоснованиями общего допустимого улова в морских водах Российской Федерации (Федеральный закон от 20.12.2004 № 166-ФЗ (ред. от 2</w:t>
            </w:r>
            <w:r w:rsidR="00AA107B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A107B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.2022) «О рыболовстве и сохранении водных биологических ресурсов») </w:t>
            </w:r>
            <w:r w:rsidR="00E7777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(Северный </w:t>
            </w:r>
            <w:proofErr w:type="spellStart"/>
            <w:r w:rsidR="00E7777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рыбохозяйственный</w:t>
            </w:r>
            <w:proofErr w:type="spellEnd"/>
            <w:r w:rsidR="00E7777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бассейн) 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учетом экологических аспектов воздействия на окружающую среду.</w:t>
            </w:r>
          </w:p>
          <w:p w:rsidR="005E69DA" w:rsidRPr="00D01BC2" w:rsidRDefault="005E69DA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1BC2" w:rsidRPr="00D01BC2" w:rsidTr="005E69DA">
        <w:tc>
          <w:tcPr>
            <w:tcW w:w="3578" w:type="dxa"/>
            <w:shd w:val="clear" w:color="auto" w:fill="auto"/>
          </w:tcPr>
          <w:p w:rsidR="009E4DF1" w:rsidRPr="00D01BC2" w:rsidRDefault="009E4DF1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Заказчик </w:t>
            </w:r>
            <w:r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812" w:type="dxa"/>
            <w:shd w:val="clear" w:color="auto" w:fill="auto"/>
          </w:tcPr>
          <w:p w:rsidR="009E4DF1" w:rsidRPr="00D01BC2" w:rsidRDefault="009E4DF1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Федеральное агентство по рыболовству:</w:t>
            </w:r>
          </w:p>
          <w:p w:rsidR="009E4DF1" w:rsidRPr="00D01BC2" w:rsidRDefault="009E4DF1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1087746846274, ИНН 7702679523;</w:t>
            </w:r>
          </w:p>
          <w:p w:rsidR="009E4DF1" w:rsidRPr="00D01BC2" w:rsidRDefault="009E4DF1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107996, г. Москва, Рождественский бульвар, д. 12;</w:t>
            </w:r>
          </w:p>
          <w:p w:rsidR="000B4C34" w:rsidRPr="00D01BC2" w:rsidRDefault="009E4DF1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 </w:t>
            </w:r>
            <w:hyperlink r:id="rId4" w:history="1">
              <w:r w:rsidR="00E77773" w:rsidRPr="00D01BC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+7</w:t>
              </w:r>
              <w:r w:rsidRPr="00D01BC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(495) 6287700</w:t>
              </w:r>
            </w:hyperlink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факс: </w:t>
            </w:r>
            <w:r w:rsidR="00E7777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(495)</w:t>
            </w:r>
            <w:r w:rsidR="00DA1D32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9870554,</w:t>
            </w:r>
            <w:r w:rsidR="00E7777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+7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(495)</w:t>
            </w:r>
            <w:r w:rsidR="00E7777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6281904, e-</w:t>
            </w:r>
            <w:proofErr w:type="spellStart"/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 </w:t>
            </w:r>
            <w:hyperlink r:id="rId5" w:history="1">
              <w:r w:rsidRPr="00D01BC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harbour@fishcom.ru</w:t>
              </w:r>
            </w:hyperlink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DF1" w:rsidRPr="00D01BC2" w:rsidRDefault="000B4C34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лицо: </w:t>
            </w:r>
            <w:proofErr w:type="spellStart"/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Шилин</w:t>
            </w:r>
            <w:proofErr w:type="spellEnd"/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Игорь Владимирович, 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  <w:r w:rsidR="007C5484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(495) 9870670, e-</w:t>
            </w:r>
            <w:proofErr w:type="spellStart"/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="003757DA" w:rsidRPr="00D01BC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shilin@fishcom.ru</w:t>
              </w:r>
            </w:hyperlink>
            <w:r w:rsidR="003757DA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757DA" w:rsidRPr="00D01BC2" w:rsidRDefault="003757DA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1BC2" w:rsidRPr="00D01BC2" w:rsidTr="005E69DA">
        <w:tc>
          <w:tcPr>
            <w:tcW w:w="3578" w:type="dxa"/>
            <w:shd w:val="clear" w:color="auto" w:fill="auto"/>
          </w:tcPr>
          <w:p w:rsidR="009E4DF1" w:rsidRPr="00D01BC2" w:rsidRDefault="009E4DF1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Представитель заказчика </w:t>
            </w:r>
            <w:r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812" w:type="dxa"/>
            <w:shd w:val="clear" w:color="auto" w:fill="auto"/>
          </w:tcPr>
          <w:p w:rsidR="009E4DF1" w:rsidRPr="00D01BC2" w:rsidRDefault="008378EC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Североморское </w:t>
            </w:r>
            <w:r w:rsidR="009E4DF1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территориальное управление </w:t>
            </w:r>
            <w:proofErr w:type="spellStart"/>
            <w:r w:rsidR="009E4DF1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Росрыболовства</w:t>
            </w:r>
            <w:proofErr w:type="spellEnd"/>
            <w:r w:rsidR="009E4DF1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378EC" w:rsidRPr="00D01BC2" w:rsidRDefault="008378EC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1075190009795</w:t>
            </w:r>
            <w:r w:rsidR="00E7777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ИНН 5190163962</w:t>
            </w:r>
            <w:r w:rsidR="00E7777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378EC" w:rsidRPr="00D01BC2" w:rsidRDefault="008378EC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183038, г. Мурманск, ул. Коминтерна, д. 7</w:t>
            </w:r>
            <w:r w:rsidR="00E7777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E4DF1" w:rsidRPr="00D01BC2" w:rsidRDefault="00E77773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en-US"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8378EC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</w:t>
            </w:r>
            <w:r w:rsidR="008378EC" w:rsidRPr="00D01B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.: 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+7 </w:t>
            </w:r>
            <w:r w:rsidR="008378EC" w:rsidRPr="00D01B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(152) 798100, e-mail: </w:t>
            </w:r>
            <w:hyperlink r:id="rId7" w:history="1">
              <w:r w:rsidR="003757DA" w:rsidRPr="00D01BC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murmansk@bbtu.ru</w:t>
              </w:r>
            </w:hyperlink>
            <w:r w:rsidR="008378EC" w:rsidRPr="00D01B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3757DA" w:rsidRPr="00D01BC2" w:rsidRDefault="003757DA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лицо: Североморское ТУ </w:t>
            </w:r>
            <w:proofErr w:type="spellStart"/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Росрыболовства</w:t>
            </w:r>
            <w:proofErr w:type="spellEnd"/>
            <w:r w:rsidR="005166EF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757DA" w:rsidRPr="00D01BC2" w:rsidRDefault="003757DA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1BC2" w:rsidRPr="00D01BC2" w:rsidTr="005E69DA">
        <w:tc>
          <w:tcPr>
            <w:tcW w:w="3578" w:type="dxa"/>
            <w:shd w:val="clear" w:color="auto" w:fill="auto"/>
          </w:tcPr>
          <w:p w:rsidR="009E4DF1" w:rsidRPr="00D01BC2" w:rsidRDefault="009E4DF1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Исполнитель </w:t>
            </w:r>
            <w:r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812" w:type="dxa"/>
            <w:shd w:val="clear" w:color="auto" w:fill="auto"/>
          </w:tcPr>
          <w:p w:rsidR="009E4DF1" w:rsidRPr="00D01BC2" w:rsidRDefault="009E4DF1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«ВНИРО»:</w:t>
            </w:r>
          </w:p>
          <w:p w:rsidR="009E4DF1" w:rsidRPr="00D01BC2" w:rsidRDefault="009E4DF1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105187, г. Москва, Окружной проезд, д</w:t>
            </w:r>
            <w:r w:rsidR="00E7777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19,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тел.: </w:t>
            </w:r>
            <w:r w:rsidR="00E7777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(499) 2649387;</w:t>
            </w:r>
          </w:p>
          <w:p w:rsidR="009E4DF1" w:rsidRPr="00D01BC2" w:rsidRDefault="009E4DF1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 (</w:t>
            </w:r>
            <w:r w:rsidR="002956E0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Полярный филиал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:rsidR="00260E43" w:rsidRPr="00D01BC2" w:rsidRDefault="00260E43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1157746053431, ИНН 7708245723</w:t>
            </w:r>
            <w:r w:rsidR="00E7777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60E43" w:rsidRPr="00D01BC2" w:rsidRDefault="00260E43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183038, г. Мурманск, ул. Академика </w:t>
            </w:r>
            <w:proofErr w:type="spellStart"/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Книповича</w:t>
            </w:r>
            <w:proofErr w:type="spellEnd"/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6</w:t>
            </w:r>
            <w:r w:rsidR="00E7777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60E43" w:rsidRPr="00D01BC2" w:rsidRDefault="00E77773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260E4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</w:t>
            </w:r>
            <w:r w:rsidR="00260E43" w:rsidRPr="00D01B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.: 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+7</w:t>
            </w:r>
            <w:r w:rsidR="002D074C" w:rsidRPr="00D01B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260E43" w:rsidRPr="00D01B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(8152) 402601, e-mail: </w:t>
            </w:r>
            <w:hyperlink r:id="rId8" w:history="1">
              <w:r w:rsidR="00260E43" w:rsidRPr="00D01BC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pinro@vniro.ru</w:t>
              </w:r>
            </w:hyperlink>
            <w:r w:rsidR="00260E43" w:rsidRPr="00D01B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9E4DF1" w:rsidRPr="00D01BC2" w:rsidRDefault="009E4DF1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лицо: </w:t>
            </w:r>
            <w:r w:rsidR="00260E4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Шкуратова Евгения Борисовна, </w:t>
            </w:r>
            <w:r w:rsidR="00DA1D32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="00E7777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A1D32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E7777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+7</w:t>
            </w:r>
            <w:r w:rsidR="002D074C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A1D32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7C5484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1803D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  <w:r w:rsidR="00DA1D32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E7777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03D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402639, 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="001803D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="005166EF" w:rsidRPr="00D01BC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shkuratovaeb</w:t>
              </w:r>
              <w:r w:rsidR="005166EF" w:rsidRPr="00D01BC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5166EF" w:rsidRPr="00D01BC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pinro</w:t>
              </w:r>
              <w:r w:rsidR="005166EF" w:rsidRPr="00D01BC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5166EF" w:rsidRPr="00D01BC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vniro</w:t>
              </w:r>
              <w:r w:rsidR="005166EF" w:rsidRPr="00D01BC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166EF" w:rsidRPr="00D01BC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A282B" w:rsidRPr="00D01BC2" w:rsidRDefault="00AA282B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1BC2" w:rsidRPr="00D01BC2" w:rsidTr="005E69DA">
        <w:tc>
          <w:tcPr>
            <w:tcW w:w="3578" w:type="dxa"/>
            <w:shd w:val="clear" w:color="auto" w:fill="auto"/>
          </w:tcPr>
          <w:p w:rsidR="009E4DF1" w:rsidRPr="00D01BC2" w:rsidRDefault="009E4DF1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Орган, ответственный за организацию общественных </w:t>
            </w:r>
            <w:r w:rsidR="008A27EC"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обсуждени</w:t>
            </w:r>
            <w:r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й </w:t>
            </w:r>
            <w:r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812" w:type="dxa"/>
            <w:shd w:val="clear" w:color="auto" w:fill="auto"/>
          </w:tcPr>
          <w:p w:rsidR="00505417" w:rsidRPr="00D01BC2" w:rsidRDefault="00505417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Управление по инфраструктурному развитию и муниципальному хозяйству администрации</w:t>
            </w:r>
            <w:r w:rsidR="004348D0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Приморск</w:t>
            </w:r>
            <w:r w:rsidR="004348D0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ого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муниципальн</w:t>
            </w:r>
            <w:r w:rsidR="004348D0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ого </w:t>
            </w:r>
            <w:r w:rsidR="004124EE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округа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Архангельской области</w:t>
            </w:r>
            <w:r w:rsidR="00895AE1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163002, г. Архангельск пр. Ломоносова, </w:t>
            </w:r>
            <w:r w:rsidR="00AA17D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д. 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30; тел.</w:t>
            </w:r>
            <w:r w:rsidR="00AA17D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: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A17D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 w:rsidR="00E25328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(8182) 681323; факс</w:t>
            </w:r>
            <w:r w:rsidR="00AA17D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: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A17D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 w:rsidR="00AA17D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(8182) 682019; e-</w:t>
            </w:r>
            <w:proofErr w:type="spellStart"/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mail</w:t>
            </w:r>
            <w:proofErr w:type="spellEnd"/>
            <w:r w:rsidR="004A3DF1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: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gkh@primadm.ru.</w:t>
            </w:r>
          </w:p>
          <w:p w:rsidR="009E4DF1" w:rsidRDefault="00C16A52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Контактное лицо</w:t>
            </w:r>
            <w:r w:rsidR="004124EE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Ларченко Татьяна Сергеевна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, тел.: </w:t>
            </w:r>
            <w:r w:rsidR="00AA17D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(8182) 681323, </w:t>
            </w:r>
            <w:r w:rsidR="00AA17D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e-</w:t>
            </w:r>
            <w:proofErr w:type="spellStart"/>
            <w:r w:rsidR="00AA17D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mail</w:t>
            </w:r>
            <w:proofErr w:type="spellEnd"/>
            <w:r w:rsidR="00AA17D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: </w:t>
            </w:r>
            <w:hyperlink r:id="rId10" w:history="1">
              <w:r w:rsidR="00FE6906" w:rsidRPr="00972B6E">
                <w:rPr>
                  <w:rStyle w:val="a3"/>
                  <w:rFonts w:ascii="Times New Roman" w:eastAsia="Times New Roman" w:hAnsi="Times New Roman"/>
                  <w:bCs/>
                  <w:sz w:val="24"/>
                  <w:szCs w:val="24"/>
                  <w:bdr w:val="none" w:sz="0" w:space="0" w:color="auto" w:frame="1"/>
                </w:rPr>
                <w:t>gkh@primadm.ru</w:t>
              </w:r>
            </w:hyperlink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FE6906" w:rsidRPr="00D01BC2" w:rsidRDefault="00FE6906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1BC2" w:rsidRPr="00D01BC2" w:rsidTr="005E69DA">
        <w:tc>
          <w:tcPr>
            <w:tcW w:w="3578" w:type="dxa"/>
            <w:shd w:val="clear" w:color="auto" w:fill="auto"/>
          </w:tcPr>
          <w:p w:rsidR="009E4DF1" w:rsidRDefault="009E4DF1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Сроки проведения оценки воздействия на окружающую среду </w:t>
            </w:r>
            <w:r w:rsidR="00FE69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</w:t>
            </w:r>
          </w:p>
          <w:p w:rsidR="00FE6906" w:rsidRPr="00D01BC2" w:rsidRDefault="00FE6906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E4DF1" w:rsidRPr="00D01BC2" w:rsidRDefault="0030509C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 </w:t>
            </w:r>
            <w:r w:rsidR="00780999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780999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.01.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 w:rsidR="00124ACB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  <w:r w:rsidR="009E4DF1" w:rsidRPr="00D01BC2">
              <w:rPr>
                <w:rFonts w:ascii="Times New Roman" w:eastAsia="Times New Roman" w:hAnsi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r w:rsidR="009E4DF1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 </w:t>
            </w:r>
            <w:r w:rsidR="00780999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236C4E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780999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.04.202</w:t>
            </w:r>
            <w:r w:rsidR="00236C4E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780999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г. </w:t>
            </w:r>
          </w:p>
        </w:tc>
      </w:tr>
      <w:tr w:rsidR="00D01BC2" w:rsidRPr="00D01BC2" w:rsidTr="005E69DA">
        <w:tc>
          <w:tcPr>
            <w:tcW w:w="3578" w:type="dxa"/>
            <w:shd w:val="clear" w:color="auto" w:fill="auto"/>
          </w:tcPr>
          <w:p w:rsidR="009E4DF1" w:rsidRDefault="009E4DF1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общественного обсуждения </w:t>
            </w:r>
            <w:r w:rsidR="00FE69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</w:t>
            </w:r>
          </w:p>
          <w:p w:rsidR="00FE6906" w:rsidRPr="00D01BC2" w:rsidRDefault="00FE6906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E4DF1" w:rsidRPr="00D01BC2" w:rsidRDefault="009E4DF1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письменный опрос.</w:t>
            </w:r>
          </w:p>
        </w:tc>
      </w:tr>
      <w:tr w:rsidR="00D01BC2" w:rsidRPr="00D01BC2" w:rsidTr="005E69DA">
        <w:tc>
          <w:tcPr>
            <w:tcW w:w="3578" w:type="dxa"/>
            <w:shd w:val="clear" w:color="auto" w:fill="auto"/>
          </w:tcPr>
          <w:p w:rsidR="009E4DF1" w:rsidRPr="00D01BC2" w:rsidRDefault="009E4DF1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inherit" w:eastAsia="Times New Roman" w:hAnsi="inherit" w:cs="Tahoma"/>
                <w:b/>
                <w:sz w:val="20"/>
                <w:szCs w:val="20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представления замечаний и предложений </w:t>
            </w:r>
            <w:r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812" w:type="dxa"/>
            <w:shd w:val="clear" w:color="auto" w:fill="auto"/>
          </w:tcPr>
          <w:p w:rsidR="009E4DF1" w:rsidRPr="00D01BC2" w:rsidRDefault="009E4DF1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inherit" w:eastAsia="Times New Roman" w:hAnsi="inherit" w:cs="Tahoma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письменная.</w:t>
            </w:r>
          </w:p>
        </w:tc>
      </w:tr>
      <w:tr w:rsidR="00D01BC2" w:rsidRPr="00D01BC2" w:rsidTr="005E69DA">
        <w:tc>
          <w:tcPr>
            <w:tcW w:w="3578" w:type="dxa"/>
            <w:shd w:val="clear" w:color="auto" w:fill="auto"/>
          </w:tcPr>
          <w:p w:rsidR="009E4DF1" w:rsidRPr="00D01BC2" w:rsidRDefault="009E4DF1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trike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1D4331" w:rsidRPr="00D01BC2" w:rsidRDefault="001D4331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trike/>
                <w:sz w:val="24"/>
                <w:szCs w:val="24"/>
                <w:lang w:eastAsia="ru-RU"/>
              </w:rPr>
            </w:pPr>
          </w:p>
        </w:tc>
      </w:tr>
      <w:tr w:rsidR="00D01BC2" w:rsidRPr="00D01BC2" w:rsidTr="005E69DA">
        <w:tc>
          <w:tcPr>
            <w:tcW w:w="9390" w:type="dxa"/>
            <w:gridSpan w:val="2"/>
            <w:shd w:val="clear" w:color="auto" w:fill="auto"/>
          </w:tcPr>
          <w:p w:rsidR="00801AF0" w:rsidRPr="00D01BC2" w:rsidRDefault="009E4DF1" w:rsidP="00BC06F5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 документацией </w:t>
            </w:r>
            <w:r w:rsidR="003F3B1C"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</w:t>
            </w:r>
            <w:r w:rsidR="00676051"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3F3B1C"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год (с оценкой воздействия на окружающую среду). Часть 3. Беспозвоночные животные и водоросли»</w:t>
            </w:r>
            <w:r w:rsidR="003F3B1C" w:rsidRPr="00D01BC2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можно ознакомиться </w:t>
            </w:r>
            <w:r w:rsidR="00A26CBE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 момента доступности </w:t>
            </w:r>
            <w:r w:rsidR="00A26CBE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документации, указанной в настоящем объявлении – </w:t>
            </w:r>
            <w:r w:rsidR="00A26CBE" w:rsidRPr="00D01BC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 25.03.2024 г. по 24.04.2024 г.</w:t>
            </w:r>
            <w:r w:rsidR="00153896" w:rsidRPr="00D01BC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232123"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801AF0"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153896" w:rsidRPr="00D01BC2" w:rsidRDefault="00801AF0" w:rsidP="00D01BC2">
            <w:pPr>
              <w:widowControl w:val="0"/>
              <w:spacing w:after="0" w:line="276" w:lineRule="auto"/>
              <w:ind w:firstLine="709"/>
              <w:jc w:val="both"/>
              <w:textAlignment w:val="baseline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– </w:t>
            </w:r>
            <w:r w:rsidR="00232123"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ФГБНУ «ВНИРО»</w:t>
            </w:r>
            <w:r w:rsidR="00232123" w:rsidRPr="00D01BC2">
              <w:t xml:space="preserve"> </w:t>
            </w:r>
            <w:r w:rsidR="00232123"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(Полярный филиал)</w:t>
            </w:r>
            <w:r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="00232123"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45018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г.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="00645018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Мурманск, ул. Академика </w:t>
            </w:r>
            <w:proofErr w:type="spellStart"/>
            <w:r w:rsidR="00645018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Книповича</w:t>
            </w:r>
            <w:proofErr w:type="spellEnd"/>
            <w:r w:rsidR="00645018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, д. 6; </w:t>
            </w:r>
            <w:r w:rsidR="009E4DF1"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в сети интернет на сайт</w:t>
            </w:r>
            <w:r w:rsidR="0086014E"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BB0FC2"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E4DF1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 (</w:t>
            </w:r>
            <w:r w:rsidR="003F3B1C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Полярный филиал</w:t>
            </w:r>
            <w:r w:rsidR="009E4DF1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9E4DF1" w:rsidRPr="00D01BC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hyperlink r:id="rId11" w:history="1">
              <w:r w:rsidR="00BB0FC2" w:rsidRPr="00D01BC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bdr w:val="none" w:sz="0" w:space="0" w:color="auto" w:frame="1"/>
                  <w:lang w:eastAsia="ru-RU"/>
                </w:rPr>
                <w:t>http://pinro.vniro.ru/ru/ob-slush</w:t>
              </w:r>
            </w:hyperlink>
            <w:r w:rsidR="00153896" w:rsidRPr="00D01BC2"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E25328" w:rsidRPr="00D01BC2" w:rsidRDefault="00E25328" w:rsidP="00D01BC2">
            <w:pPr>
              <w:widowControl w:val="0"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– </w:t>
            </w:r>
            <w:r w:rsidR="00F56400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Официальный </w:t>
            </w:r>
            <w:r w:rsidR="004348D0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сайт Приморского муниципального округа Архангельской области</w:t>
            </w:r>
            <w:r w:rsidR="00F56400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(</w:t>
            </w:r>
            <w:r w:rsidR="00F56400" w:rsidRPr="00D01BC2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https://www.primadm.ru/</w:t>
            </w:r>
            <w:r w:rsidR="00F56400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) в разделе «Информационные сообщения»</w:t>
            </w:r>
            <w:r w:rsidR="00153896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9E4DF1" w:rsidRPr="00D01BC2" w:rsidRDefault="009E4DF1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01BC2" w:rsidRPr="00D01BC2" w:rsidTr="00823D16">
        <w:tc>
          <w:tcPr>
            <w:tcW w:w="9390" w:type="dxa"/>
            <w:gridSpan w:val="2"/>
            <w:shd w:val="clear" w:color="auto" w:fill="auto"/>
          </w:tcPr>
          <w:p w:rsidR="00BB02C3" w:rsidRPr="00D01BC2" w:rsidRDefault="009E4DF1" w:rsidP="00BC06F5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Опросный лист для заполнения можно скопировать</w:t>
            </w:r>
            <w:r w:rsidR="00BB02C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B02C3" w:rsidRPr="00D01BC2" w:rsidRDefault="00BB02C3" w:rsidP="00D01BC2">
            <w:pPr>
              <w:widowControl w:val="0"/>
              <w:shd w:val="clear" w:color="auto" w:fill="FFFFFF"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E4DF1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сайт</w:t>
            </w:r>
            <w:r w:rsidR="00DD691F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9E4DF1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ФГБНУ «ВНИРО» (</w:t>
            </w:r>
            <w:r w:rsidR="00DE66F2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Полярный филиал</w:t>
            </w:r>
            <w:r w:rsidR="009E4DF1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 </w:t>
            </w:r>
            <w:hyperlink r:id="rId12" w:history="1">
              <w:r w:rsidR="000424E0" w:rsidRPr="00D01BC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bdr w:val="none" w:sz="0" w:space="0" w:color="auto" w:frame="1"/>
                  <w:lang w:eastAsia="ru-RU"/>
                </w:rPr>
                <w:t>http://pinro.vniro.ru/ru/ob-slush</w:t>
              </w:r>
            </w:hyperlink>
            <w:r w:rsidR="000424E0" w:rsidRPr="00D01BC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9E4DF1" w:rsidRPr="00D01BC2" w:rsidRDefault="00BB02C3" w:rsidP="00D01BC2">
            <w:pPr>
              <w:widowControl w:val="0"/>
              <w:shd w:val="clear" w:color="auto" w:fill="FFFFFF"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 о</w:t>
            </w:r>
            <w:r w:rsidR="00E75907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фициальный</w:t>
            </w:r>
            <w:r w:rsidR="004348D0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сайт Приморского муниципального округа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Архангельской области</w:t>
            </w:r>
            <w:r w:rsidR="004348D0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75907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(https://www.primadm.ru/) в разделе «Информационные сообщения»</w:t>
            </w:r>
            <w:r w:rsidR="00C93129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B02C3" w:rsidRPr="00D01BC2" w:rsidRDefault="00BB02C3" w:rsidP="00D01BC2">
            <w:pPr>
              <w:widowControl w:val="0"/>
              <w:shd w:val="clear" w:color="auto" w:fill="FFFFFF"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01BC2" w:rsidRPr="00D01BC2" w:rsidTr="00823D16">
        <w:trPr>
          <w:trHeight w:val="4796"/>
        </w:trPr>
        <w:tc>
          <w:tcPr>
            <w:tcW w:w="9390" w:type="dxa"/>
            <w:gridSpan w:val="2"/>
            <w:shd w:val="clear" w:color="auto" w:fill="auto"/>
          </w:tcPr>
          <w:p w:rsidR="000B2860" w:rsidRPr="00D01BC2" w:rsidRDefault="009E4DF1" w:rsidP="00BC06F5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Заполненный и подписанный опросный лист можно направить в письменной форме</w:t>
            </w:r>
            <w:r w:rsidR="000B2860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2860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или в формате электронной копии 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 момента доступности документации, указанной в настоящем объявлении, –</w:t>
            </w:r>
            <w:r w:rsidR="00BF30D8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706E52" w:rsidRPr="00D01BC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 2</w:t>
            </w:r>
            <w:r w:rsidR="00236C4E" w:rsidRPr="00D01BC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5.03.2024 г. по 24</w:t>
            </w:r>
            <w:r w:rsidR="00706E52" w:rsidRPr="00D01BC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.04.202</w:t>
            </w:r>
            <w:r w:rsidR="00236C4E" w:rsidRPr="00D01BC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706E52" w:rsidRPr="00D01BC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 </w:t>
            </w:r>
            <w:r w:rsidR="000B2860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адресам:</w:t>
            </w:r>
          </w:p>
          <w:p w:rsidR="000B2860" w:rsidRPr="00D01BC2" w:rsidRDefault="00801AF0" w:rsidP="00D01BC2">
            <w:pPr>
              <w:widowControl w:val="0"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– </w:t>
            </w:r>
            <w:r w:rsidR="00BB02C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ФГБНУ «ВНИРО» (Полярный филиал) по адресу: 183038, г. Мурманск, ул. Академика </w:t>
            </w:r>
            <w:proofErr w:type="spellStart"/>
            <w:r w:rsidR="00BB02C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Книповича</w:t>
            </w:r>
            <w:proofErr w:type="spellEnd"/>
            <w:r w:rsidR="00BB02C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, д. 6 (с 9-00 до 17-00, кроме субботы и воскресенья) или в формате электронной копии на e-</w:t>
            </w:r>
            <w:proofErr w:type="spellStart"/>
            <w:r w:rsidR="00BB02C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mail</w:t>
            </w:r>
            <w:proofErr w:type="spellEnd"/>
            <w:r w:rsidR="00BB02C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:  </w:t>
            </w:r>
            <w:hyperlink r:id="rId13" w:history="1">
              <w:r w:rsidR="00BB02C3" w:rsidRPr="00D01BC2">
                <w:rPr>
                  <w:rStyle w:val="a3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bdr w:val="none" w:sz="0" w:space="0" w:color="auto" w:frame="1"/>
                </w:rPr>
                <w:t>pinro@vniro.ru</w:t>
              </w:r>
            </w:hyperlink>
            <w:r w:rsidR="00BB02C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;</w:t>
            </w:r>
          </w:p>
          <w:p w:rsidR="00376F57" w:rsidRPr="00D01BC2" w:rsidRDefault="00801AF0" w:rsidP="00D01BC2">
            <w:pPr>
              <w:widowControl w:val="0"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– </w:t>
            </w:r>
            <w:r w:rsidR="00BB02C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Управление по инфраструктурному развитию и муниципальному хозяйству администрации Приморского муниципального округа Архангельской области по адресу: 163002, г. Архангельск, пр. Ломоносова, д. 30, </w:t>
            </w:r>
            <w:proofErr w:type="spellStart"/>
            <w:r w:rsidR="00BB02C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каб</w:t>
            </w:r>
            <w:proofErr w:type="spellEnd"/>
            <w:r w:rsidR="00BB02C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. 35, (график приёма: пн. – чт.: 08-30 – 17-00, пт.: 8-30 – 15-30, перерыв на обед: 12-30 – 13-30), тел. +7 (8182) 68-13-23 или в формате электронной копии на e-</w:t>
            </w:r>
            <w:proofErr w:type="spellStart"/>
            <w:r w:rsidR="00BB02C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mail</w:t>
            </w:r>
            <w:proofErr w:type="spellEnd"/>
            <w:r w:rsidR="00BB02C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: </w:t>
            </w:r>
            <w:hyperlink r:id="rId14" w:history="1">
              <w:r w:rsidR="00BB02C3" w:rsidRPr="00D01BC2">
                <w:rPr>
                  <w:rStyle w:val="a3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bdr w:val="none" w:sz="0" w:space="0" w:color="auto" w:frame="1"/>
                </w:rPr>
                <w:t>gkh@primadm.ru</w:t>
              </w:r>
            </w:hyperlink>
            <w:r w:rsidR="00BB02C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BB02C3" w:rsidRPr="00D01BC2" w:rsidRDefault="00BB02C3" w:rsidP="00D01BC2">
            <w:pPr>
              <w:widowControl w:val="0"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B02C3" w:rsidRDefault="00BB02C3" w:rsidP="00823D16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Замечания и предложения от общественности принимаются по вышеуказанным адресам также в течение 10 календарных дней после окончания срока общественных обсуждений</w:t>
            </w:r>
            <w:bookmarkStart w:id="0" w:name="_GoBack"/>
            <w:bookmarkEnd w:id="0"/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25.04.2024 г. по 04.05.2024 г.</w:t>
            </w:r>
          </w:p>
          <w:p w:rsidR="00823D16" w:rsidRPr="00823D16" w:rsidRDefault="00823D16" w:rsidP="00823D16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6858" w:rsidRPr="00D01BC2" w:rsidRDefault="000C6858" w:rsidP="00D01B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01BC2">
        <w:rPr>
          <w:rFonts w:ascii="Times New Roman" w:hAnsi="Times New Roman"/>
          <w:sz w:val="24"/>
          <w:szCs w:val="24"/>
        </w:rPr>
        <w:t xml:space="preserve">Также, уведомление о проведении общественных обсуждений размещено на сайтах: </w:t>
      </w:r>
    </w:p>
    <w:p w:rsidR="000C6858" w:rsidRPr="00D01BC2" w:rsidRDefault="000C6858" w:rsidP="00D01B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01BC2">
        <w:rPr>
          <w:rFonts w:ascii="Times New Roman" w:hAnsi="Times New Roman"/>
          <w:sz w:val="24"/>
          <w:szCs w:val="24"/>
        </w:rPr>
        <w:t>- http://www.vniro.ru (раздел «Общественные слушания от филиалов»);</w:t>
      </w:r>
    </w:p>
    <w:p w:rsidR="000C6858" w:rsidRPr="00D01BC2" w:rsidRDefault="000C6858" w:rsidP="00D01B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01BC2">
        <w:rPr>
          <w:rFonts w:ascii="Times New Roman" w:hAnsi="Times New Roman"/>
          <w:sz w:val="24"/>
          <w:szCs w:val="24"/>
        </w:rPr>
        <w:t xml:space="preserve">- https://rpn.gov.ru/; </w:t>
      </w:r>
    </w:p>
    <w:p w:rsidR="000C6858" w:rsidRPr="00D01BC2" w:rsidRDefault="000C6858" w:rsidP="00D01B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01BC2">
        <w:rPr>
          <w:rFonts w:ascii="Times New Roman" w:hAnsi="Times New Roman"/>
          <w:sz w:val="24"/>
          <w:szCs w:val="24"/>
        </w:rPr>
        <w:t xml:space="preserve">- https://rpn.gov.ru/regions/29/; </w:t>
      </w:r>
    </w:p>
    <w:p w:rsidR="000C6858" w:rsidRPr="00D01BC2" w:rsidRDefault="000C6858" w:rsidP="00D01B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01BC2">
        <w:rPr>
          <w:rFonts w:ascii="Times New Roman" w:hAnsi="Times New Roman"/>
          <w:sz w:val="24"/>
          <w:szCs w:val="24"/>
        </w:rPr>
        <w:t>- https://mpr.gov-murman.ru/open_min/obsch_obs/;</w:t>
      </w:r>
    </w:p>
    <w:p w:rsidR="000C6858" w:rsidRPr="00D01BC2" w:rsidRDefault="000C6858" w:rsidP="00D01B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01BC2">
        <w:rPr>
          <w:rFonts w:ascii="Times New Roman" w:hAnsi="Times New Roman"/>
          <w:sz w:val="24"/>
          <w:szCs w:val="24"/>
        </w:rPr>
        <w:t>- https://dvinaland.ru/gov/iogv/mi</w:t>
      </w:r>
      <w:r w:rsidR="004069CD" w:rsidRPr="00D01BC2">
        <w:rPr>
          <w:rFonts w:ascii="Times New Roman" w:hAnsi="Times New Roman"/>
          <w:sz w:val="24"/>
          <w:szCs w:val="24"/>
        </w:rPr>
        <w:t>nlpk/public_discussions/.</w:t>
      </w:r>
    </w:p>
    <w:sectPr w:rsidR="000C6858" w:rsidRPr="00D01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15"/>
    <w:rsid w:val="000044B5"/>
    <w:rsid w:val="00025F9F"/>
    <w:rsid w:val="000424E0"/>
    <w:rsid w:val="00060C18"/>
    <w:rsid w:val="000B2860"/>
    <w:rsid w:val="000B4C34"/>
    <w:rsid w:val="000C22D7"/>
    <w:rsid w:val="000C65C5"/>
    <w:rsid w:val="000C6858"/>
    <w:rsid w:val="000E7142"/>
    <w:rsid w:val="00117FFB"/>
    <w:rsid w:val="00124ACB"/>
    <w:rsid w:val="00125667"/>
    <w:rsid w:val="00125896"/>
    <w:rsid w:val="001332A2"/>
    <w:rsid w:val="001501C9"/>
    <w:rsid w:val="00153896"/>
    <w:rsid w:val="001803D3"/>
    <w:rsid w:val="001B661E"/>
    <w:rsid w:val="001C32C9"/>
    <w:rsid w:val="001C6701"/>
    <w:rsid w:val="001D4331"/>
    <w:rsid w:val="001D7907"/>
    <w:rsid w:val="0020686F"/>
    <w:rsid w:val="00232123"/>
    <w:rsid w:val="00236C4E"/>
    <w:rsid w:val="0024355C"/>
    <w:rsid w:val="00255DD1"/>
    <w:rsid w:val="00260E43"/>
    <w:rsid w:val="00267265"/>
    <w:rsid w:val="002956E0"/>
    <w:rsid w:val="002D074C"/>
    <w:rsid w:val="002D1A53"/>
    <w:rsid w:val="002D391A"/>
    <w:rsid w:val="002E58BE"/>
    <w:rsid w:val="0030509C"/>
    <w:rsid w:val="00364108"/>
    <w:rsid w:val="00366B0B"/>
    <w:rsid w:val="003757DA"/>
    <w:rsid w:val="00376F57"/>
    <w:rsid w:val="003D39E7"/>
    <w:rsid w:val="003F1685"/>
    <w:rsid w:val="003F3B1C"/>
    <w:rsid w:val="004069CD"/>
    <w:rsid w:val="004124EE"/>
    <w:rsid w:val="00420EF4"/>
    <w:rsid w:val="004348D0"/>
    <w:rsid w:val="004415EA"/>
    <w:rsid w:val="00483A2A"/>
    <w:rsid w:val="00492D6A"/>
    <w:rsid w:val="004A3DF1"/>
    <w:rsid w:val="004F6EDB"/>
    <w:rsid w:val="00505417"/>
    <w:rsid w:val="005166EF"/>
    <w:rsid w:val="005701A2"/>
    <w:rsid w:val="00582A03"/>
    <w:rsid w:val="005A1AD2"/>
    <w:rsid w:val="005E69DA"/>
    <w:rsid w:val="00605BD6"/>
    <w:rsid w:val="00636CF6"/>
    <w:rsid w:val="00645018"/>
    <w:rsid w:val="00646DCE"/>
    <w:rsid w:val="00651542"/>
    <w:rsid w:val="00662719"/>
    <w:rsid w:val="00676051"/>
    <w:rsid w:val="00690823"/>
    <w:rsid w:val="006A75AE"/>
    <w:rsid w:val="00703711"/>
    <w:rsid w:val="00706E52"/>
    <w:rsid w:val="00733B4B"/>
    <w:rsid w:val="00761EA4"/>
    <w:rsid w:val="00780999"/>
    <w:rsid w:val="00793E86"/>
    <w:rsid w:val="007B5DD7"/>
    <w:rsid w:val="007C5484"/>
    <w:rsid w:val="007E0E02"/>
    <w:rsid w:val="00801AF0"/>
    <w:rsid w:val="00823D16"/>
    <w:rsid w:val="00831241"/>
    <w:rsid w:val="008378EC"/>
    <w:rsid w:val="0086014E"/>
    <w:rsid w:val="00861A09"/>
    <w:rsid w:val="00881F5F"/>
    <w:rsid w:val="00895AE1"/>
    <w:rsid w:val="008A27EC"/>
    <w:rsid w:val="008A29E0"/>
    <w:rsid w:val="008D0543"/>
    <w:rsid w:val="00905582"/>
    <w:rsid w:val="009929AD"/>
    <w:rsid w:val="009D196A"/>
    <w:rsid w:val="009D5BBC"/>
    <w:rsid w:val="009E4DF1"/>
    <w:rsid w:val="00A04B2B"/>
    <w:rsid w:val="00A26CBE"/>
    <w:rsid w:val="00AA107B"/>
    <w:rsid w:val="00AA17D3"/>
    <w:rsid w:val="00AA282B"/>
    <w:rsid w:val="00AC1DB9"/>
    <w:rsid w:val="00B043FD"/>
    <w:rsid w:val="00B36015"/>
    <w:rsid w:val="00B72F12"/>
    <w:rsid w:val="00BB02C3"/>
    <w:rsid w:val="00BB0FC2"/>
    <w:rsid w:val="00BC06F5"/>
    <w:rsid w:val="00BF30D8"/>
    <w:rsid w:val="00C061E3"/>
    <w:rsid w:val="00C16A52"/>
    <w:rsid w:val="00C24A50"/>
    <w:rsid w:val="00C55162"/>
    <w:rsid w:val="00C57483"/>
    <w:rsid w:val="00C873A7"/>
    <w:rsid w:val="00C93129"/>
    <w:rsid w:val="00D0116B"/>
    <w:rsid w:val="00D01BC2"/>
    <w:rsid w:val="00D15A98"/>
    <w:rsid w:val="00D270F2"/>
    <w:rsid w:val="00D33713"/>
    <w:rsid w:val="00D3674C"/>
    <w:rsid w:val="00D43D69"/>
    <w:rsid w:val="00D81322"/>
    <w:rsid w:val="00DA1D32"/>
    <w:rsid w:val="00DA5D96"/>
    <w:rsid w:val="00DD1497"/>
    <w:rsid w:val="00DD691F"/>
    <w:rsid w:val="00DE66F2"/>
    <w:rsid w:val="00E00F36"/>
    <w:rsid w:val="00E221E1"/>
    <w:rsid w:val="00E24D61"/>
    <w:rsid w:val="00E25328"/>
    <w:rsid w:val="00E70D55"/>
    <w:rsid w:val="00E75674"/>
    <w:rsid w:val="00E75907"/>
    <w:rsid w:val="00E77773"/>
    <w:rsid w:val="00ED1364"/>
    <w:rsid w:val="00EE167A"/>
    <w:rsid w:val="00EF34E9"/>
    <w:rsid w:val="00F01116"/>
    <w:rsid w:val="00F0144A"/>
    <w:rsid w:val="00F355CC"/>
    <w:rsid w:val="00F56400"/>
    <w:rsid w:val="00FB5B62"/>
    <w:rsid w:val="00FD5AC6"/>
    <w:rsid w:val="00FE6906"/>
    <w:rsid w:val="00F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101E"/>
  <w15:docId w15:val="{B73323E0-EFC1-4BD2-A011-99E8D71D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D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E4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0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ro@vniro.ru" TargetMode="External"/><Relationship Id="rId13" Type="http://schemas.openxmlformats.org/officeDocument/2006/relationships/hyperlink" Target="mailto:pinro@vnir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urmansk@bbtu.ru" TargetMode="External"/><Relationship Id="rId12" Type="http://schemas.openxmlformats.org/officeDocument/2006/relationships/hyperlink" Target="http://pinro.vniro.ru/ru/ob-slus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hilin@fishcom.ru" TargetMode="External"/><Relationship Id="rId11" Type="http://schemas.openxmlformats.org/officeDocument/2006/relationships/hyperlink" Target="http://pinro.vniro.ru/ru/ob-slush" TargetMode="External"/><Relationship Id="rId5" Type="http://schemas.openxmlformats.org/officeDocument/2006/relationships/hyperlink" Target="mailto:harbour@fishcom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gkh@primadm.ru" TargetMode="External"/><Relationship Id="rId4" Type="http://schemas.openxmlformats.org/officeDocument/2006/relationships/hyperlink" Target="tel:" TargetMode="External"/><Relationship Id="rId9" Type="http://schemas.openxmlformats.org/officeDocument/2006/relationships/hyperlink" Target="mailto:shkuratovaeb@pinro.vniro.ru" TargetMode="External"/><Relationship Id="rId14" Type="http://schemas.openxmlformats.org/officeDocument/2006/relationships/hyperlink" Target="mailto:gkh@pri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Шкуратова Евгения Борисовна</dc:creator>
  <cp:lastModifiedBy>Шкуратова Евгения Борисовна</cp:lastModifiedBy>
  <cp:revision>13</cp:revision>
  <cp:lastPrinted>2023-03-09T08:51:00Z</cp:lastPrinted>
  <dcterms:created xsi:type="dcterms:W3CDTF">2024-01-29T11:43:00Z</dcterms:created>
  <dcterms:modified xsi:type="dcterms:W3CDTF">2024-02-27T08:09:00Z</dcterms:modified>
</cp:coreProperties>
</file>