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45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Баннер, посвящённый исследованию,</w:t>
        <w:br/>
        <w:t xml:space="preserve">для размещения </w:t>
      </w:r>
      <w:r>
        <w:rPr>
          <w:rFonts w:ascii="Times New Roman" w:hAnsi="Times New Roman"/>
          <w:b/>
          <w:sz w:val="28"/>
          <w:szCs w:val="28"/>
        </w:rPr>
        <w:t>сайтах в слайдере, социальных сетях, а также обеспечения распространения и тиражирования</w:t>
      </w:r>
    </w:p>
    <w:p>
      <w:pPr>
        <w:pStyle w:val="ListParagraph"/>
        <w:ind w:left="45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6299835" cy="145034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ListParagraph"/>
        <w:ind w:left="45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color w:val="000000"/>
          <w:sz w:val="28"/>
          <w:szCs w:val="28"/>
        </w:rPr>
        <w:t>-код, посвящённый исследованию,</w:t>
        <w:br/>
        <w:t xml:space="preserve">для размещения </w:t>
      </w:r>
      <w:r>
        <w:rPr>
          <w:rFonts w:ascii="Times New Roman" w:hAnsi="Times New Roman"/>
          <w:b/>
          <w:sz w:val="28"/>
          <w:szCs w:val="28"/>
        </w:rPr>
        <w:t>на главной странице сайта ТПП, социальных сетях, а также обеспечения распространения и тиражирования</w:t>
      </w:r>
    </w:p>
    <w:p>
      <w:pPr>
        <w:pStyle w:val="Normal"/>
        <w:spacing w:lineRule="auto" w:line="276" w:before="0" w:after="20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  <w:drawing>
          <wp:inline distT="0" distB="0" distL="0" distR="0">
            <wp:extent cx="1257300" cy="125730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изображение: </w:t>
      </w:r>
      <w:hyperlink r:id="rId4">
        <w:r>
          <w:rPr>
            <w:sz w:val="28"/>
            <w:szCs w:val="28"/>
          </w:rPr>
          <w:t>http://qrcoder.ru/code/?https%3A%2F%2Fbbk-9.testograf.ru&amp;4&amp;0</w:t>
        </w:r>
      </w:hyperlink>
    </w:p>
    <w:p>
      <w:pPr>
        <w:pStyle w:val="Normal"/>
        <w:spacing w:lineRule="auto" w:line="276" w:before="0" w:after="20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HTML-</w:t>
      </w:r>
      <w:r>
        <w:rPr>
          <w:color w:val="000000"/>
          <w:sz w:val="28"/>
          <w:szCs w:val="28"/>
        </w:rPr>
        <w:t>код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вставки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блог</w:t>
      </w:r>
      <w:r>
        <w:rPr>
          <w:color w:val="000000"/>
          <w:sz w:val="28"/>
          <w:szCs w:val="28"/>
          <w:lang w:val="en-US"/>
        </w:rPr>
        <w:t xml:space="preserve">: &lt;a href="http://qrcoder.ru" target="_blank"&gt;&lt;img src="http://qrcoder.ru/code/?https%3A%2F%2Fbbk-9.testograf.ru&amp;4&amp;0" width="132" height="132" border="0" title="QR </w:t>
      </w:r>
      <w:r>
        <w:rPr>
          <w:color w:val="000000"/>
          <w:sz w:val="28"/>
          <w:szCs w:val="28"/>
        </w:rPr>
        <w:t>код</w:t>
      </w:r>
      <w:r>
        <w:rPr>
          <w:color w:val="000000"/>
          <w:sz w:val="28"/>
          <w:szCs w:val="28"/>
          <w:lang w:val="en-US"/>
        </w:rPr>
        <w:t>"&gt;&lt;/a&gt;</w:t>
      </w:r>
    </w:p>
    <w:p>
      <w:pPr>
        <w:pStyle w:val="Normal"/>
        <w:spacing w:lineRule="auto" w:line="276" w:before="0" w:after="200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«БИЗНЕС-БАРОМЕТР КОРРУПЦИИ» начинает замер в девятый раз!</w:t>
      </w:r>
    </w:p>
    <w:p>
      <w:pPr>
        <w:pStyle w:val="NormalWeb"/>
        <w:shd w:val="clear" w:color="auto" w:fill="FFFFFF"/>
        <w:spacing w:beforeAutospacing="0" w:before="0" w:afterAutospacing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Стартовал 9 этап специального проекта Торгово-промышленной палаты Российской Федерации «БИЗНЕС-БАРОМЕТР КОРРУПЦИИ»</w:t>
      </w:r>
    </w:p>
    <w:p>
      <w:pPr>
        <w:pStyle w:val="Normal"/>
        <w:shd w:val="clear" w:color="auto" w:fill="FFFFFF"/>
        <w:spacing w:beforeAutospacing="1" w:after="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502910" cy="126682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Пройдите анонимное анкетирование с 18 октября по 12 ноября 2021 года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sz w:val="28"/>
          <w:szCs w:val="28"/>
        </w:rPr>
      </w:pPr>
      <w:hyperlink r:id="rId6">
        <w:r>
          <w:rPr>
            <w:sz w:val="28"/>
            <w:szCs w:val="28"/>
          </w:rPr>
          <w:t>https://bbk-9.testograf.ru</w:t>
        </w:r>
      </w:hyperlink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проводится с целью замера антикоррупционных настроений и оценки антикоррупционной политики в России.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регионах России.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Проведение исследования </w:t>
      </w:r>
      <w:r>
        <w:rPr>
          <w:bCs/>
          <w:iCs/>
          <w:color w:val="000000"/>
          <w:sz w:val="28"/>
          <w:szCs w:val="28"/>
        </w:rPr>
        <w:t xml:space="preserve">«БИЗНЕС-БАРОМЕТР КОРРУПЦИИ» </w:t>
      </w:r>
      <w:r>
        <w:rPr>
          <w:sz w:val="28"/>
          <w:szCs w:val="28"/>
        </w:rPr>
        <w:t xml:space="preserve">закреплено пунктом 24 Национального плана противодействия коррупции на 2021-2024 годы, утвержденного </w:t>
      </w:r>
      <w:r>
        <w:rPr>
          <w:rFonts w:cs="Calibri"/>
          <w:sz w:val="28"/>
          <w:szCs w:val="28"/>
        </w:rPr>
        <w:t>Указ</w:t>
      </w:r>
      <w:r>
        <w:rPr>
          <w:sz w:val="28"/>
          <w:szCs w:val="28"/>
        </w:rPr>
        <w:t>ом Президента Российской Федерации от 16.08.2021 №</w:t>
      </w:r>
      <w:r>
        <w:rPr>
          <w:rFonts w:cs="Calibri"/>
          <w:sz w:val="28"/>
          <w:szCs w:val="28"/>
        </w:rPr>
        <w:t xml:space="preserve"> 478</w:t>
      </w:r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Проведенное исследование и актуальность поднятых вопросов высоко оценили предприниматели, принимавшие участие в опросе.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Указанному проекту была дана положительная оценка Управлением Президента Российской Федерации по вопросам противодействия коррупции, Министерством экономического развития Российской Федерации, Министерством труда и социальной защиты Российской Федерации.</w:t>
      </w:r>
      <w:r>
        <w:rPr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2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(495) 620-01-02</w:t>
      </w:r>
    </w:p>
    <w:p>
      <w:pPr>
        <w:pStyle w:val="NormalWeb"/>
        <w:shd w:val="clear" w:color="auto" w:fill="FFFFFF"/>
        <w:spacing w:beforeAutospacing="0" w:before="0" w:afterAutospacing="0" w:after="12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АНОНИМНОСТЬ ГАРАНТИРОВАНА!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Спасибо за Ваш голос!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8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568c7"/>
    <w:rPr>
      <w:color w:val="0000FF"/>
      <w:u w:val="single"/>
    </w:rPr>
  </w:style>
  <w:style w:type="character" w:styleId="Style15" w:customStyle="1">
    <w:name w:val="Абзац списка Знак"/>
    <w:link w:val="a3"/>
    <w:uiPriority w:val="34"/>
    <w:qFormat/>
    <w:locked/>
    <w:rsid w:val="006568c7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568c7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6568c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568c7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568c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rcoder.ru/code/?https%3A%2F%2Fbbk-9.testograf.ru&amp;4&amp;0" TargetMode="External"/><Relationship Id="rId5" Type="http://schemas.openxmlformats.org/officeDocument/2006/relationships/image" Target="media/image3.jpeg"/><Relationship Id="rId6" Type="http://schemas.openxmlformats.org/officeDocument/2006/relationships/hyperlink" Target="https://bbk-9.testograf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</Pages>
  <Words>186</Words>
  <Characters>1610</Characters>
  <CharactersWithSpaces>1784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2021-10-26T13:25:00Z</dcterms:created>
  <dc:creator>Master</dc:creator>
  <dc:description/>
  <dc:language>ru-RU</dc:language>
  <cp:lastModifiedBy>Master</cp:lastModifiedBy>
  <dcterms:modified xsi:type="dcterms:W3CDTF">2021-10-26T13:25:00Z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