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A" w:rsidRDefault="0032048A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82" w:rsidRPr="00EB3B82" w:rsidRDefault="00EB3B82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82">
        <w:rPr>
          <w:rFonts w:ascii="Times New Roman" w:eastAsia="Times New Roman" w:hAnsi="Times New Roman" w:cs="Times New Roman"/>
          <w:sz w:val="24"/>
          <w:szCs w:val="24"/>
        </w:rPr>
        <w:t>В связи с понижение температуры окружающего воздуха учащаются случаи пожаров при эксплуатации отопительных печей (котлов) и электрооборудования.</w:t>
      </w: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 самых простых правил пожарной безопасности может спасти вам жизнь и предупредить пожар.</w:t>
      </w:r>
    </w:p>
    <w:p w:rsidR="00EB3B82" w:rsidRPr="00EB3B82" w:rsidRDefault="00EB3B82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отопительного сезона причиной возгораний являются грубые нарушения правил пожарной безопасности при эксплуатации отопительных систем и установок, а в особенности печного отопления, которое зачастую эксплуатируется с трещинами в дымоходах, без разделок до сгораемых конструкций стен, перегородок и перекрытий, а также без предтопочных листов. Оставленные над печами для просушки домашние вещи и другие сгораемые материалы также приводят к огненным трагедиям. Немало пожаров происходит из-за нарушения правил пожарной безопасности при эксплуатации электроприборов, неисправного электрооборудования, самодельных электроустановок и перегрузки электросети. Самый распространенный электрический виновник – электрообогреватель: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</w:t>
      </w: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несколько метров в помещении, а последствия самые страшные – гибель людей.</w:t>
      </w:r>
    </w:p>
    <w:p w:rsidR="00EB3B82" w:rsidRPr="00EB3B82" w:rsidRDefault="00EB3B82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>Крайне рискованно оставлять без присмотра топящиеся печи, а также поручать надзор за ними малолетним детям; располагать топливо, другие горючие вещества и материалы на предтопочном листе; топить углем, коксом и газом печи, не предназначенные для этих видов топлива.</w:t>
      </w:r>
    </w:p>
    <w:p w:rsidR="00EB3B82" w:rsidRPr="00EB3B82" w:rsidRDefault="00EB3B82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не забывать также и некоторые правила эксплуатации бытовых электрических приборов и установок.</w:t>
      </w:r>
    </w:p>
    <w:p w:rsidR="00EB3B82" w:rsidRPr="00EB3B82" w:rsidRDefault="00EB3B82" w:rsidP="00EB3B82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 эксплуатировать провода и кабели с поврежденной или потерявшей защитные свойства изоляцией; пользоваться поврежденными розетками, другими электроустановочными изделиями; обертывать электролампы и светильники бумагой, тканью и другими горючими материалами; пользоваться электронагревательными приборами без подставок из негорючих материалов; 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  <w:r w:rsidR="003204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в удлинители и розетки несколько мощных электроприборов,</w:t>
      </w:r>
      <w:r w:rsidRPr="00EB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оставлять без присмотра включенные в сеть электрические бытовые приборы.</w:t>
      </w:r>
    </w:p>
    <w:p w:rsidR="0032048A" w:rsidRPr="00791B06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center"/>
        <w:rPr>
          <w:b/>
          <w:color w:val="000000"/>
          <w:u w:val="single"/>
        </w:rPr>
      </w:pPr>
      <w:r w:rsidRPr="00791B06">
        <w:rPr>
          <w:b/>
          <w:color w:val="000000"/>
          <w:u w:val="single"/>
        </w:rPr>
        <w:t>Телефоны экстренных служб:</w:t>
      </w:r>
    </w:p>
    <w:p w:rsidR="0032048A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Телефон пожарной охраны </w:t>
      </w:r>
      <w:r w:rsidRPr="009867FE">
        <w:rPr>
          <w:b/>
          <w:color w:val="000000"/>
        </w:rPr>
        <w:t>01</w:t>
      </w:r>
      <w:r>
        <w:rPr>
          <w:color w:val="000000"/>
        </w:rPr>
        <w:t xml:space="preserve"> или с любого мобильного оператора </w:t>
      </w:r>
      <w:r w:rsidRPr="009867FE">
        <w:rPr>
          <w:b/>
          <w:color w:val="000000"/>
        </w:rPr>
        <w:t>101</w:t>
      </w:r>
      <w:r>
        <w:rPr>
          <w:color w:val="000000"/>
        </w:rPr>
        <w:t>;</w:t>
      </w:r>
    </w:p>
    <w:p w:rsidR="0032048A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Телефон дежурной части ОМВД  </w:t>
      </w:r>
      <w:r w:rsidRPr="009867FE">
        <w:rPr>
          <w:b/>
          <w:color w:val="000000"/>
        </w:rPr>
        <w:t>02</w:t>
      </w:r>
      <w:r>
        <w:rPr>
          <w:color w:val="000000"/>
        </w:rPr>
        <w:t xml:space="preserve"> или с любого мобильного оператора </w:t>
      </w:r>
      <w:r w:rsidRPr="009867FE">
        <w:rPr>
          <w:b/>
          <w:color w:val="000000"/>
        </w:rPr>
        <w:t>102</w:t>
      </w:r>
      <w:r>
        <w:rPr>
          <w:color w:val="000000"/>
        </w:rPr>
        <w:t>;</w:t>
      </w:r>
    </w:p>
    <w:p w:rsidR="0032048A" w:rsidRPr="009867FE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color w:val="000000"/>
        </w:rPr>
        <w:t xml:space="preserve">Телефон скорой медицинской помощи </w:t>
      </w:r>
      <w:r w:rsidRPr="009867FE">
        <w:rPr>
          <w:b/>
          <w:color w:val="000000"/>
        </w:rPr>
        <w:t>03</w:t>
      </w:r>
      <w:r>
        <w:rPr>
          <w:color w:val="000000"/>
        </w:rPr>
        <w:t xml:space="preserve"> или с любого мобильного оператора </w:t>
      </w:r>
      <w:r w:rsidRPr="009867FE">
        <w:rPr>
          <w:b/>
          <w:color w:val="000000"/>
        </w:rPr>
        <w:t>103</w:t>
      </w:r>
      <w:r>
        <w:rPr>
          <w:color w:val="000000"/>
        </w:rPr>
        <w:t>;</w:t>
      </w:r>
    </w:p>
    <w:p w:rsidR="0032048A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</w:rPr>
      </w:pPr>
      <w:r>
        <w:rPr>
          <w:color w:val="000000"/>
        </w:rPr>
        <w:t xml:space="preserve">Телефон газовой службы </w:t>
      </w:r>
      <w:r w:rsidRPr="009867FE">
        <w:rPr>
          <w:b/>
          <w:color w:val="000000"/>
        </w:rPr>
        <w:t>0</w:t>
      </w:r>
      <w:r>
        <w:rPr>
          <w:b/>
          <w:color w:val="000000"/>
        </w:rPr>
        <w:t>4</w:t>
      </w:r>
      <w:r>
        <w:rPr>
          <w:color w:val="000000"/>
        </w:rPr>
        <w:t xml:space="preserve"> или с любого мобильного оператора </w:t>
      </w:r>
      <w:r w:rsidRPr="009867FE">
        <w:rPr>
          <w:b/>
          <w:color w:val="000000"/>
        </w:rPr>
        <w:t>10</w:t>
      </w:r>
      <w:r>
        <w:rPr>
          <w:b/>
          <w:color w:val="000000"/>
        </w:rPr>
        <w:t>4.</w:t>
      </w:r>
    </w:p>
    <w:p w:rsidR="0032048A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</w:rPr>
      </w:pPr>
    </w:p>
    <w:p w:rsidR="0032048A" w:rsidRPr="00632BEE" w:rsidRDefault="0032048A" w:rsidP="0032048A">
      <w:pPr>
        <w:pStyle w:val="a8"/>
        <w:jc w:val="center"/>
        <w:rPr>
          <w:rFonts w:ascii="Times New Roman" w:hAnsi="Times New Roman" w:cs="Times New Roman"/>
          <w:b/>
        </w:rPr>
      </w:pPr>
      <w:r w:rsidRPr="00632BEE">
        <w:rPr>
          <w:rFonts w:ascii="Times New Roman" w:hAnsi="Times New Roman" w:cs="Times New Roman"/>
          <w:b/>
        </w:rPr>
        <w:t xml:space="preserve">Отдел надзорной деятельности и профилактической работы города Северодвинска   и Онежского района </w:t>
      </w:r>
      <w:r>
        <w:rPr>
          <w:rFonts w:ascii="Times New Roman" w:hAnsi="Times New Roman" w:cs="Times New Roman"/>
          <w:b/>
        </w:rPr>
        <w:t>УПНиПР</w:t>
      </w:r>
      <w:r w:rsidRPr="00632B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632BEE">
        <w:rPr>
          <w:rFonts w:ascii="Times New Roman" w:hAnsi="Times New Roman" w:cs="Times New Roman"/>
          <w:b/>
        </w:rPr>
        <w:t>Главно</w:t>
      </w:r>
      <w:r>
        <w:rPr>
          <w:rFonts w:ascii="Times New Roman" w:hAnsi="Times New Roman" w:cs="Times New Roman"/>
          <w:b/>
        </w:rPr>
        <w:t>го</w:t>
      </w:r>
      <w:r w:rsidRPr="00632BEE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я</w:t>
      </w:r>
      <w:r w:rsidRPr="00632BEE">
        <w:rPr>
          <w:rFonts w:ascii="Times New Roman" w:hAnsi="Times New Roman" w:cs="Times New Roman"/>
          <w:b/>
        </w:rPr>
        <w:t xml:space="preserve"> МЧС России по Архангельской области</w:t>
      </w:r>
    </w:p>
    <w:p w:rsidR="0032048A" w:rsidRDefault="0032048A" w:rsidP="0032048A">
      <w:pPr>
        <w:pStyle w:val="a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</w:p>
    <w:p w:rsidR="008A5286" w:rsidRPr="00EB3B82" w:rsidRDefault="008A5286" w:rsidP="00EB3B8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8A5286" w:rsidRPr="00E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286" w:rsidRDefault="008A5286" w:rsidP="00EB3B82">
      <w:pPr>
        <w:spacing w:after="0" w:line="240" w:lineRule="auto"/>
      </w:pPr>
      <w:r>
        <w:separator/>
      </w:r>
    </w:p>
  </w:endnote>
  <w:endnote w:type="continuationSeparator" w:id="1">
    <w:p w:rsidR="008A5286" w:rsidRDefault="008A5286" w:rsidP="00E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286" w:rsidRDefault="008A5286" w:rsidP="00EB3B82">
      <w:pPr>
        <w:spacing w:after="0" w:line="240" w:lineRule="auto"/>
      </w:pPr>
      <w:r>
        <w:separator/>
      </w:r>
    </w:p>
  </w:footnote>
  <w:footnote w:type="continuationSeparator" w:id="1">
    <w:p w:rsidR="008A5286" w:rsidRDefault="008A5286" w:rsidP="00EB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82"/>
    <w:rsid w:val="0032048A"/>
    <w:rsid w:val="008A5286"/>
    <w:rsid w:val="00EB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3B82"/>
  </w:style>
  <w:style w:type="paragraph" w:styleId="a5">
    <w:name w:val="footer"/>
    <w:basedOn w:val="a"/>
    <w:link w:val="a6"/>
    <w:uiPriority w:val="99"/>
    <w:semiHidden/>
    <w:unhideWhenUsed/>
    <w:rsid w:val="00E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3B82"/>
  </w:style>
  <w:style w:type="character" w:styleId="a7">
    <w:name w:val="Hyperlink"/>
    <w:basedOn w:val="a0"/>
    <w:rsid w:val="00EB3B82"/>
    <w:rPr>
      <w:color w:val="0000FF"/>
      <w:u w:val="single"/>
    </w:rPr>
  </w:style>
  <w:style w:type="paragraph" w:styleId="a8">
    <w:name w:val="No Spacing"/>
    <w:uiPriority w:val="1"/>
    <w:qFormat/>
    <w:rsid w:val="00EB3B8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B8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2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onega</dc:creator>
  <cp:keywords/>
  <dc:description/>
  <cp:lastModifiedBy>onega</cp:lastModifiedBy>
  <cp:revision>2</cp:revision>
  <dcterms:created xsi:type="dcterms:W3CDTF">2019-01-24T14:22:00Z</dcterms:created>
  <dcterms:modified xsi:type="dcterms:W3CDTF">2019-01-24T14:36:00Z</dcterms:modified>
</cp:coreProperties>
</file>