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B2704E">
        <w:rPr>
          <w:rFonts w:ascii="Times New Roman" w:hAnsi="Times New Roman" w:cs="Times New Roman"/>
          <w:b/>
          <w:sz w:val="24"/>
          <w:szCs w:val="24"/>
        </w:rPr>
        <w:t>Покровское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D7">
        <w:rPr>
          <w:rFonts w:ascii="Times New Roman" w:hAnsi="Times New Roman" w:cs="Times New Roman"/>
          <w:b/>
          <w:sz w:val="24"/>
          <w:szCs w:val="24"/>
        </w:rPr>
        <w:t>Онежского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в состав поселения,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 (часть 1),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5) карта функциональных зон поселения (часть 2),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6) материалы по обоснованию генерального плана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7) опорный план (схема современного состояния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территории),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8) карта существующих и планируемых границ земель различных категорий,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9) карта ограничений. </w:t>
            </w:r>
            <w:proofErr w:type="gramStart"/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(Карта зон с особыми условиями использования территорий.</w:t>
            </w:r>
            <w:proofErr w:type="gramEnd"/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Карта территорий объектов культурного наследия. Карта особо охраняемых природных территорий федерального, регионального, местного значения. </w:t>
            </w:r>
            <w:proofErr w:type="gramStart"/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Карта границ лесничеств, лесопарков), М 1: 50 000;</w:t>
            </w:r>
            <w:proofErr w:type="gramEnd"/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10) карта транспортной инфраструктуры,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11) карта инженерной инфраструктуры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инженерного благоустройства территорий,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12) карта территорий, подверженных риску возникновения чрезвычайных ситуаций природного и техногенного характера, М 1:50 000;</w:t>
            </w:r>
          </w:p>
          <w:p w:rsidR="00A3377B" w:rsidRPr="009D0243" w:rsidRDefault="00A3377B" w:rsidP="00A33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13) карта планируемого размещения объектов местного, регионального и федерального значения, М 1:50000.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Pr="00A3377B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B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A3377B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B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A3377B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B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A3377B">
              <w:rPr>
                <w:rFonts w:ascii="Times New Roman" w:hAnsi="Times New Roman" w:cs="Times New Roman"/>
                <w:sz w:val="24"/>
                <w:szCs w:val="24"/>
              </w:rPr>
              <w:br/>
              <w:t>М 1:50 000</w:t>
            </w:r>
            <w:r w:rsidR="00161DAC" w:rsidRPr="00A337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AC" w:rsidRPr="00231CE6" w:rsidRDefault="00161DA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B">
              <w:rPr>
                <w:rFonts w:ascii="Times New Roman" w:hAnsi="Times New Roman" w:cs="Times New Roman"/>
                <w:sz w:val="24"/>
                <w:szCs w:val="24"/>
              </w:rPr>
              <w:t>4) карта</w:t>
            </w:r>
            <w:r w:rsidR="00A00098" w:rsidRPr="00A3377B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Pr="00A3377B">
              <w:rPr>
                <w:rFonts w:ascii="Times New Roman" w:hAnsi="Times New Roman" w:cs="Times New Roman"/>
                <w:sz w:val="24"/>
                <w:szCs w:val="24"/>
              </w:rPr>
              <w:t xml:space="preserve"> зон с особыми условиями использования территории, М 1:50000.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проектам генерального плана и правил землепользования и застройки сельского поселения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 и правил землепользования и застройки сельского 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B7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Онежский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Усачева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EE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3A" w:rsidRPr="00B2704E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28-у, к месту проведения экспозиции допускается по одному гражданину по 4 предварительной записи по телефону (818</w:t>
            </w:r>
            <w:r w:rsidR="00FE76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) 3-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</w:t>
            </w:r>
            <w:r w:rsidRPr="00B2704E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hyperlink r:id="rId7" w:history="1">
              <w:r w:rsidR="00B2704E" w:rsidRPr="00B270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pokrovadm@rambler.ru</w:t>
              </w:r>
            </w:hyperlink>
            <w:r w:rsidRPr="00B2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B560B3" w:rsidRPr="00236811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 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Онежского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  <w:proofErr w:type="gramEnd"/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 и застройки сельского 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могут быть внесены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48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48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 и застройки сельского 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8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проектов по адресу: </w:t>
            </w:r>
            <w:r w:rsidR="00B2704E" w:rsidRPr="00B2704E">
              <w:rPr>
                <w:rFonts w:ascii="Times New Roman" w:hAnsi="Times New Roman" w:cs="Times New Roman"/>
                <w:sz w:val="24"/>
                <w:szCs w:val="24"/>
              </w:rPr>
              <w:t>Архангельская обл., Онежский муниципальный район, п. Покровское, ул. Усачева, 21.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4E12A2" w:rsidRPr="004E12A2" w:rsidRDefault="00381328" w:rsidP="004E1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Проекты генерального плана и правил землепользования и застройки сельского 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подлежащие рассмотрению на общественных обсуждениях, 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</w:t>
            </w:r>
            <w:proofErr w:type="spellStart"/>
            <w:r w:rsidR="004E12A2" w:rsidRPr="004E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onegaland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12A2" w:rsidRPr="004E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381328" w:rsidP="009259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 и правил землепользования и застройки сельского поселения «</w:t>
            </w:r>
            <w:r w:rsidR="00B2704E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48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12A2"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48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7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4E12A2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5E03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84" w:rsidRDefault="00C31A84" w:rsidP="005E033C">
      <w:pPr>
        <w:spacing w:after="0" w:line="240" w:lineRule="auto"/>
      </w:pPr>
      <w:r>
        <w:separator/>
      </w:r>
    </w:p>
  </w:endnote>
  <w:endnote w:type="continuationSeparator" w:id="0">
    <w:p w:rsidR="00C31A84" w:rsidRDefault="00C31A84" w:rsidP="005E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84" w:rsidRDefault="00C31A84" w:rsidP="005E033C">
      <w:pPr>
        <w:spacing w:after="0" w:line="240" w:lineRule="auto"/>
      </w:pPr>
      <w:r>
        <w:separator/>
      </w:r>
    </w:p>
  </w:footnote>
  <w:footnote w:type="continuationSeparator" w:id="0">
    <w:p w:rsidR="00C31A84" w:rsidRDefault="00C31A84" w:rsidP="005E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30"/>
      <w:docPartObj>
        <w:docPartGallery w:val="Page Numbers (Top of Page)"/>
        <w:docPartUnique/>
      </w:docPartObj>
    </w:sdtPr>
    <w:sdtContent>
      <w:p w:rsidR="005E033C" w:rsidRDefault="005E033C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E033C" w:rsidRDefault="005E03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1497"/>
    <w:rsid w:val="00003DB9"/>
    <w:rsid w:val="00007CBD"/>
    <w:rsid w:val="00012ADD"/>
    <w:rsid w:val="00022AC5"/>
    <w:rsid w:val="000434AE"/>
    <w:rsid w:val="0006266E"/>
    <w:rsid w:val="00071503"/>
    <w:rsid w:val="00097681"/>
    <w:rsid w:val="000C610C"/>
    <w:rsid w:val="000D686E"/>
    <w:rsid w:val="000E68C6"/>
    <w:rsid w:val="00101DC8"/>
    <w:rsid w:val="001141DF"/>
    <w:rsid w:val="0011487C"/>
    <w:rsid w:val="00114ED9"/>
    <w:rsid w:val="00160ABC"/>
    <w:rsid w:val="00161DAC"/>
    <w:rsid w:val="00182949"/>
    <w:rsid w:val="001B42B3"/>
    <w:rsid w:val="001B7CCC"/>
    <w:rsid w:val="00204842"/>
    <w:rsid w:val="00231CE6"/>
    <w:rsid w:val="00236811"/>
    <w:rsid w:val="00242468"/>
    <w:rsid w:val="0027601F"/>
    <w:rsid w:val="00280C2B"/>
    <w:rsid w:val="00297D54"/>
    <w:rsid w:val="002E1F5B"/>
    <w:rsid w:val="00327FB4"/>
    <w:rsid w:val="00327FED"/>
    <w:rsid w:val="003713B4"/>
    <w:rsid w:val="00381328"/>
    <w:rsid w:val="003B1942"/>
    <w:rsid w:val="003D6CD4"/>
    <w:rsid w:val="003E203A"/>
    <w:rsid w:val="003F253E"/>
    <w:rsid w:val="003F4DC0"/>
    <w:rsid w:val="004661BA"/>
    <w:rsid w:val="00483739"/>
    <w:rsid w:val="00485DC8"/>
    <w:rsid w:val="004A5FDB"/>
    <w:rsid w:val="004B783A"/>
    <w:rsid w:val="004E12A2"/>
    <w:rsid w:val="004E5A8D"/>
    <w:rsid w:val="004F0A5F"/>
    <w:rsid w:val="004F3BD7"/>
    <w:rsid w:val="0053259B"/>
    <w:rsid w:val="0054195D"/>
    <w:rsid w:val="00546999"/>
    <w:rsid w:val="005518D9"/>
    <w:rsid w:val="005E033C"/>
    <w:rsid w:val="005E6E88"/>
    <w:rsid w:val="00626036"/>
    <w:rsid w:val="006774EA"/>
    <w:rsid w:val="00684DD4"/>
    <w:rsid w:val="00684DDA"/>
    <w:rsid w:val="00694B8D"/>
    <w:rsid w:val="006B38B3"/>
    <w:rsid w:val="006B5245"/>
    <w:rsid w:val="00743032"/>
    <w:rsid w:val="00754E1A"/>
    <w:rsid w:val="007552ED"/>
    <w:rsid w:val="00761574"/>
    <w:rsid w:val="00765A7A"/>
    <w:rsid w:val="007A286D"/>
    <w:rsid w:val="00801238"/>
    <w:rsid w:val="008368BB"/>
    <w:rsid w:val="00852BD9"/>
    <w:rsid w:val="00865EBE"/>
    <w:rsid w:val="00887EE5"/>
    <w:rsid w:val="008A7B2C"/>
    <w:rsid w:val="008D4AD9"/>
    <w:rsid w:val="0092599D"/>
    <w:rsid w:val="009273BC"/>
    <w:rsid w:val="00954069"/>
    <w:rsid w:val="00996588"/>
    <w:rsid w:val="009B05E0"/>
    <w:rsid w:val="009D37F7"/>
    <w:rsid w:val="00A00098"/>
    <w:rsid w:val="00A3377B"/>
    <w:rsid w:val="00A340D7"/>
    <w:rsid w:val="00A60756"/>
    <w:rsid w:val="00A60A92"/>
    <w:rsid w:val="00AD7015"/>
    <w:rsid w:val="00AD7B6E"/>
    <w:rsid w:val="00B2704E"/>
    <w:rsid w:val="00B560B3"/>
    <w:rsid w:val="00B70F1C"/>
    <w:rsid w:val="00B73318"/>
    <w:rsid w:val="00BC0202"/>
    <w:rsid w:val="00BC223E"/>
    <w:rsid w:val="00BE179E"/>
    <w:rsid w:val="00BE21DC"/>
    <w:rsid w:val="00C106DC"/>
    <w:rsid w:val="00C31A84"/>
    <w:rsid w:val="00C32A09"/>
    <w:rsid w:val="00CB298C"/>
    <w:rsid w:val="00CD0C2D"/>
    <w:rsid w:val="00CE7451"/>
    <w:rsid w:val="00D06ECB"/>
    <w:rsid w:val="00D07B11"/>
    <w:rsid w:val="00D3537E"/>
    <w:rsid w:val="00D36DE7"/>
    <w:rsid w:val="00E116FD"/>
    <w:rsid w:val="00E65E81"/>
    <w:rsid w:val="00E842C9"/>
    <w:rsid w:val="00E96C08"/>
    <w:rsid w:val="00ED07A4"/>
    <w:rsid w:val="00F14623"/>
    <w:rsid w:val="00F1791A"/>
    <w:rsid w:val="00F21A3C"/>
    <w:rsid w:val="00F34A3B"/>
    <w:rsid w:val="00F54A07"/>
    <w:rsid w:val="00F54FA8"/>
    <w:rsid w:val="00F56F72"/>
    <w:rsid w:val="00F968B2"/>
    <w:rsid w:val="00FB0E35"/>
    <w:rsid w:val="00FB1BC0"/>
    <w:rsid w:val="00FC4D23"/>
    <w:rsid w:val="00FD2D30"/>
    <w:rsid w:val="00FE0136"/>
    <w:rsid w:val="00FE76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E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33C"/>
  </w:style>
  <w:style w:type="paragraph" w:styleId="a8">
    <w:name w:val="footer"/>
    <w:basedOn w:val="a"/>
    <w:link w:val="a9"/>
    <w:uiPriority w:val="99"/>
    <w:semiHidden/>
    <w:unhideWhenUsed/>
    <w:rsid w:val="005E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krovadm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3C1A-FE10-4708-9A41-6BAE95BA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13</cp:revision>
  <dcterms:created xsi:type="dcterms:W3CDTF">2021-08-23T06:21:00Z</dcterms:created>
  <dcterms:modified xsi:type="dcterms:W3CDTF">2022-10-17T06:08:00Z</dcterms:modified>
</cp:coreProperties>
</file>