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Strong"/>
        </w:rPr>
      </w:pPr>
      <w:r>
        <w:rPr>
          <w:rStyle w:val="Strong"/>
        </w:rPr>
        <w:t>Конкурс   проектов  развития</w:t>
      </w:r>
    </w:p>
    <w:p>
      <w:pPr>
        <w:pStyle w:val="Normal"/>
        <w:jc w:val="center"/>
        <w:rPr>
          <w:rStyle w:val="Strong"/>
        </w:rPr>
      </w:pPr>
      <w:r>
        <w:rPr>
          <w:rStyle w:val="Strong"/>
        </w:rPr>
        <w:t>Территориального  общественного  самоуправления  в  сельской  местности</w:t>
      </w:r>
    </w:p>
    <w:p>
      <w:pPr>
        <w:pStyle w:val="Normal"/>
        <w:jc w:val="center"/>
        <w:rPr>
          <w:rStyle w:val="Strong"/>
        </w:rPr>
      </w:pPr>
      <w:r>
        <w:rPr>
          <w:rStyle w:val="Strong"/>
        </w:rPr>
        <w:t>« Общественная инициатива  2016  года»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Муниципальное  образование  «Чекуевское»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23"/>
        <w:jc w:val="center"/>
        <w:rPr/>
      </w:pPr>
      <w:r>
        <w:rPr/>
        <w:t>Проект</w:t>
      </w:r>
    </w:p>
    <w:p>
      <w:pPr>
        <w:pStyle w:val="Style23"/>
        <w:jc w:val="center"/>
        <w:rPr/>
      </w:pPr>
      <w:r>
        <w:rPr/>
      </w:r>
    </w:p>
    <w:p>
      <w:pPr>
        <w:pStyle w:val="Style23"/>
        <w:jc w:val="center"/>
        <w:rPr/>
      </w:pPr>
      <w:r>
        <w:rPr/>
        <w:t>По приоритетному  направлению</w:t>
      </w:r>
    </w:p>
    <w:p>
      <w:pPr>
        <w:pStyle w:val="Style23"/>
        <w:jc w:val="center"/>
        <w:rPr/>
      </w:pPr>
      <w:r>
        <w:rPr/>
        <w:t>«Благоустройство  территории»</w:t>
      </w:r>
    </w:p>
    <w:p>
      <w:pPr>
        <w:pStyle w:val="Style23"/>
        <w:jc w:val="center"/>
        <w:rPr/>
      </w:pPr>
      <w:r>
        <w:rPr/>
        <w:t>«Плот»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Style w:val="Strong"/>
        </w:rPr>
      </w:pPr>
      <w:r>
        <w:rPr/>
      </w:r>
    </w:p>
    <w:p>
      <w:pPr>
        <w:pStyle w:val="Normal"/>
        <w:jc w:val="center"/>
        <w:rPr>
          <w:rStyle w:val="Strong"/>
        </w:rPr>
      </w:pPr>
      <w:r>
        <w:rPr>
          <w:rStyle w:val="Strong"/>
        </w:rPr>
        <w:t>Территориальное  общественное  самоуправление</w:t>
      </w:r>
    </w:p>
    <w:p>
      <w:pPr>
        <w:pStyle w:val="Normal"/>
        <w:jc w:val="center"/>
        <w:rPr>
          <w:rStyle w:val="Strong"/>
        </w:rPr>
      </w:pPr>
      <w:r>
        <w:rPr>
          <w:rStyle w:val="Strong"/>
        </w:rPr>
        <w:t>«Бережок»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Д.Ковкула   2016   год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Председателю конкурсной комиссии по проведению конкурса</w:t>
      </w:r>
    </w:p>
    <w:p>
      <w:pPr>
        <w:pStyle w:val="Normal"/>
        <w:jc w:val="center"/>
        <w:rPr/>
      </w:pPr>
      <w:r>
        <w:rPr/>
        <w:t>Социально значимых проектов территориального общественного самоуправления</w:t>
      </w:r>
    </w:p>
    <w:p>
      <w:pPr>
        <w:pStyle w:val="Normal"/>
        <w:pBdr>
          <w:bottom w:val="single" w:sz="6" w:space="1" w:color="00000A"/>
        </w:pBdr>
        <w:tabs>
          <w:tab w:val="center" w:pos="4677" w:leader="none"/>
          <w:tab w:val="right" w:pos="9355" w:leader="none"/>
        </w:tabs>
        <w:rPr/>
      </w:pPr>
      <w:r>
        <w:rPr/>
        <w:tab/>
        <w:t xml:space="preserve">«Общественная инициатива»                                                                   </w:t>
      </w:r>
    </w:p>
    <w:p>
      <w:pPr>
        <w:pStyle w:val="Normal"/>
        <w:pBdr>
          <w:bottom w:val="single" w:sz="6" w:space="1" w:color="00000A"/>
        </w:pBdr>
        <w:tabs>
          <w:tab w:val="center" w:pos="4677" w:leader="none"/>
          <w:tab w:val="right" w:pos="9355" w:leader="none"/>
        </w:tabs>
        <w:rPr/>
      </w:pPr>
      <w:r>
        <w:rPr/>
      </w:r>
    </w:p>
    <w:p>
      <w:pPr>
        <w:pStyle w:val="Normal"/>
        <w:jc w:val="center"/>
        <w:rPr/>
      </w:pPr>
      <w:r>
        <w:rPr/>
        <w:t>Заявка</w:t>
      </w:r>
    </w:p>
    <w:p>
      <w:pPr>
        <w:pStyle w:val="Normal"/>
        <w:jc w:val="center"/>
        <w:rPr/>
      </w:pPr>
      <w:r>
        <w:rPr/>
        <w:t>На участие в конкурсе социально-значимых проектов территориального общественного самоуправления</w:t>
      </w:r>
    </w:p>
    <w:p>
      <w:pPr>
        <w:pStyle w:val="Normal"/>
        <w:jc w:val="center"/>
        <w:rPr/>
      </w:pPr>
      <w:r>
        <w:rPr/>
        <w:t>«Общественная инициатива»</w:t>
      </w:r>
    </w:p>
    <w:p>
      <w:pPr>
        <w:pStyle w:val="Normal"/>
        <w:jc w:val="center"/>
        <w:rPr/>
      </w:pPr>
      <w:r>
        <w:rPr/>
        <w:t>Просим рассмотреть на конкурсе проектов «Общественная инициатива» проект территориального самоуправления ТОС «Бережок» под названием «Плот»</w:t>
      </w:r>
    </w:p>
    <w:p>
      <w:pPr>
        <w:pStyle w:val="Normal"/>
        <w:jc w:val="center"/>
        <w:rPr>
          <w:u w:val="single"/>
        </w:rPr>
      </w:pPr>
      <w:r>
        <w:rPr/>
        <w:t>Муниципальное образование</w:t>
      </w:r>
      <w:r>
        <w:rPr>
          <w:u w:val="single"/>
        </w:rPr>
        <w:t xml:space="preserve"> Чекуевское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К заявке прилагаются следующие материалы: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Протокол  заседания Совета ТОС «Бережок»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Информационная карта проекта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Проект «Плот»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С условиями конкурса ознакомлены.</w:t>
      </w:r>
    </w:p>
    <w:p>
      <w:pPr>
        <w:pStyle w:val="Normal"/>
        <w:jc w:val="center"/>
        <w:rPr/>
      </w:pPr>
      <w:r>
        <w:rPr/>
        <w:t>Достоверность представленных нами сведений гарантируем.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Председатель  ТОС ________________В.Н.Шевцова</w:t>
      </w:r>
    </w:p>
    <w:p>
      <w:pPr>
        <w:pStyle w:val="Normal"/>
        <w:jc w:val="center"/>
        <w:rPr/>
      </w:pPr>
      <w:r>
        <w:rPr/>
        <w:t>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</w:t>
      </w:r>
      <w:r>
        <w:rPr/>
        <w:t>Приложение № 2</w:t>
      </w:r>
    </w:p>
    <w:p>
      <w:pPr>
        <w:pStyle w:val="Normal"/>
        <w:rPr/>
      </w:pPr>
      <w:r>
        <w:rPr/>
        <w:t xml:space="preserve">                                                                                              </w:t>
      </w:r>
      <w:r>
        <w:rPr/>
        <w:t>К положению о конкурсе проектов</w:t>
      </w:r>
    </w:p>
    <w:p>
      <w:pPr>
        <w:pStyle w:val="Normal"/>
        <w:rPr/>
      </w:pPr>
      <w:r>
        <w:rPr/>
        <w:t xml:space="preserve">                                                                                              </w:t>
      </w:r>
      <w:r>
        <w:rPr/>
        <w:t xml:space="preserve">Развития территориального самоуправления в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</w:t>
      </w:r>
      <w:r>
        <w:rPr/>
        <w:t>с</w:t>
      </w:r>
      <w:r>
        <w:rPr/>
        <w:t>ельской местности</w:t>
      </w:r>
    </w:p>
    <w:p>
      <w:pPr>
        <w:pStyle w:val="Normal"/>
        <w:rPr/>
      </w:pPr>
      <w:r>
        <w:rPr/>
        <w:t xml:space="preserve">                                                         </w:t>
      </w:r>
      <w:r>
        <w:rPr/>
        <w:t>Заявление</w:t>
      </w:r>
    </w:p>
    <w:p>
      <w:pPr>
        <w:pStyle w:val="Normal"/>
        <w:rPr/>
      </w:pPr>
      <w:r>
        <w:rPr/>
        <w:t>Об участии в конкурсе проектов развития территориального общественного самоуправления в сельской местности «Сельская инициатива»</w:t>
      </w:r>
    </w:p>
    <w:p>
      <w:pPr>
        <w:pStyle w:val="Normal"/>
        <w:rPr/>
      </w:pPr>
      <w:r>
        <w:rPr/>
        <w:t>МО «Чекуевское» Онежского района Архангельской области совместно с ТОС «Бережок» в лице Шевцовой Валентины Николаевны, действующей на основании Устава ТОС «Бережок» 19.03.2010 г., заявляют о своём намерении принять участие в конкурсе «Общественная инициатива 2016 г.» и представляют проект «Плот» по приоритетному направлению  Благоустройство территории.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СОГЛАСОВАНО:                                                            Руководитель ТОС</w:t>
      </w:r>
    </w:p>
    <w:p>
      <w:pPr>
        <w:pStyle w:val="Normal"/>
        <w:rPr/>
      </w:pPr>
      <w:r>
        <w:rPr/>
        <w:t>И.О. главы муниципального образования           Шевцова Валентина Николаевна</w:t>
      </w:r>
    </w:p>
    <w:p>
      <w:pPr>
        <w:pStyle w:val="Normal"/>
        <w:rPr/>
      </w:pPr>
      <w:r>
        <w:rPr/>
        <w:t xml:space="preserve">Воробьёва Светлана </w:t>
      </w:r>
      <w:r>
        <w:rPr/>
        <w:t>Валентиновна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Раздел  1. Общая информация.</w:t>
      </w:r>
    </w:p>
    <w:p>
      <w:pPr>
        <w:pStyle w:val="ListParagraph"/>
        <w:numPr>
          <w:ilvl w:val="0"/>
          <w:numId w:val="2"/>
        </w:numPr>
        <w:rPr/>
      </w:pPr>
      <w:r>
        <w:rPr/>
        <w:t>Наименование и местонахождение территориального общественного самоуправления: территориальное общественное самоуправление «Бережок»  Ковкула, муниципальное образование «Чекуевское», «Онежский муниципальный район».</w:t>
      </w:r>
    </w:p>
    <w:p>
      <w:pPr>
        <w:pStyle w:val="ListParagraph"/>
        <w:numPr>
          <w:ilvl w:val="0"/>
          <w:numId w:val="2"/>
        </w:numPr>
        <w:rPr/>
      </w:pPr>
      <w:r>
        <w:rPr/>
        <w:t>Председатель ТОС: Шевцова В.Н. тел. 3-25-69.</w:t>
      </w:r>
    </w:p>
    <w:p>
      <w:pPr>
        <w:pStyle w:val="ListParagraph"/>
        <w:numPr>
          <w:ilvl w:val="0"/>
          <w:numId w:val="2"/>
        </w:numPr>
        <w:rPr/>
      </w:pPr>
      <w:r>
        <w:rPr/>
        <w:t>Наименование проекта: «Плот».</w:t>
      </w:r>
    </w:p>
    <w:p>
      <w:pPr>
        <w:pStyle w:val="ListParagraph"/>
        <w:numPr>
          <w:ilvl w:val="0"/>
          <w:numId w:val="2"/>
        </w:numPr>
        <w:rPr/>
      </w:pPr>
      <w:r>
        <w:rPr/>
        <w:t>Территориальное направление , по которому заявлен проект: Благоустройство территории.</w:t>
      </w:r>
    </w:p>
    <w:p>
      <w:pPr>
        <w:pStyle w:val="ListParagraph"/>
        <w:numPr>
          <w:ilvl w:val="0"/>
          <w:numId w:val="2"/>
        </w:numPr>
        <w:rPr/>
      </w:pPr>
      <w:r>
        <w:rPr/>
        <w:t>Обоснование необходимости проекта. Описание проблемы, на решение которой направлен проект:</w:t>
      </w:r>
    </w:p>
    <w:p>
      <w:pPr>
        <w:pStyle w:val="Normal"/>
        <w:spacing w:lineRule="auto" w:line="240"/>
        <w:ind w:left="680" w:hanging="0"/>
        <w:rPr/>
      </w:pPr>
      <w:r>
        <w:rPr/>
        <w:t xml:space="preserve">     </w:t>
      </w:r>
      <w:r>
        <w:rPr/>
        <w:t>Деревня Ковкула находится на берегу реки Онеги. Жители деревни за питьевой водой ходят на реку, а также полощут бельё. В жаркое время берег становится местом отдыха семей жителей и деревни и посёлка, так как участок берега в этом месте наиболее безопасен. В засушливое лето река становится источником питьевой воды и для жителей посёлка Ковкула- поселковые колодцы пересыхают, а к данному участку берега есть удобный подъезд.</w:t>
      </w:r>
    </w:p>
    <w:p>
      <w:pPr>
        <w:pStyle w:val="Normal"/>
        <w:ind w:left="720" w:hanging="0"/>
        <w:rPr/>
      </w:pPr>
      <w:r>
        <w:rPr/>
        <w:t xml:space="preserve">   </w:t>
      </w:r>
      <w:r>
        <w:rPr/>
        <w:t>Уже не первый год плот необходимо заменить. Жители деревни своими силами ремонтировали разваливающийся плот, а для людей преклонного возраста делать это очень сложно. Из-за ветхости плот утратил значительную часть плавучести. Кроме того плот является местом посадки на лодки и высадки. Плот любимое место юных рыбаков, как местных так и приезжающих к родным.</w:t>
      </w:r>
    </w:p>
    <w:p>
      <w:pPr>
        <w:pStyle w:val="ListParagraph"/>
        <w:numPr>
          <w:ilvl w:val="0"/>
          <w:numId w:val="2"/>
        </w:numPr>
        <w:rPr/>
      </w:pPr>
      <w:r>
        <w:rPr/>
        <w:t>Срок выполнения проекта: дата начала реализации проекта - июл</w:t>
      </w:r>
      <w:r>
        <w:rPr/>
        <w:t>ь</w:t>
      </w:r>
      <w:r>
        <w:rPr/>
        <w:t xml:space="preserve">; дата окончания - </w:t>
      </w:r>
      <w:r>
        <w:rPr/>
        <w:t>сентябрь</w:t>
      </w:r>
      <w:r>
        <w:rPr/>
        <w:t>.</w:t>
      </w:r>
    </w:p>
    <w:p>
      <w:pPr>
        <w:pStyle w:val="ListParagraph"/>
        <w:numPr>
          <w:ilvl w:val="0"/>
          <w:numId w:val="2"/>
        </w:numPr>
        <w:rPr/>
      </w:pPr>
      <w:r>
        <w:rPr/>
        <w:t>Территориальная реализация проекта: деревня Ковкула, муниципальное образование «Чекуевское»</w:t>
      </w:r>
    </w:p>
    <w:p>
      <w:pPr>
        <w:pStyle w:val="ListParagraph"/>
        <w:numPr>
          <w:ilvl w:val="0"/>
          <w:numId w:val="2"/>
        </w:numPr>
        <w:rPr/>
      </w:pPr>
      <w:r>
        <w:rPr/>
        <w:t>Общая стоимость проекта: 9 136 рублей 30 копеек.</w:t>
      </w:r>
    </w:p>
    <w:p>
      <w:pPr>
        <w:pStyle w:val="ListParagraph"/>
        <w:numPr>
          <w:ilvl w:val="0"/>
          <w:numId w:val="2"/>
        </w:numPr>
        <w:rPr/>
      </w:pPr>
      <w:r>
        <w:rPr/>
        <w:t>Сумма ,запрашиваемая из областного бюджета на реализацию проекта: 9 136 руб. 30 коп.</w:t>
      </w:r>
    </w:p>
    <w:p>
      <w:pPr>
        <w:pStyle w:val="ListParagraph"/>
        <w:numPr>
          <w:ilvl w:val="0"/>
          <w:numId w:val="2"/>
        </w:numPr>
        <w:rPr/>
      </w:pPr>
      <w:r>
        <w:rPr/>
        <w:t>Сумма ,планируемая ТОС вложить в реализацию проекта:</w:t>
      </w:r>
    </w:p>
    <w:p>
      <w:pPr>
        <w:pStyle w:val="ListParagraph"/>
        <w:numPr>
          <w:ilvl w:val="0"/>
          <w:numId w:val="2"/>
        </w:numPr>
        <w:rPr/>
      </w:pPr>
      <w:r>
        <w:rPr/>
        <w:t>Количество и категории граждан, участвующих в реализации проекта: 4 человека ( члены ТОС и отдыхающие).</w:t>
      </w:r>
    </w:p>
    <w:p>
      <w:pPr>
        <w:pStyle w:val="ListParagraph"/>
        <w:numPr>
          <w:ilvl w:val="0"/>
          <w:numId w:val="2"/>
        </w:numPr>
        <w:rPr/>
      </w:pPr>
      <w:r>
        <w:rPr/>
        <w:t>Количество и категории граждан, на которых направлен эффект от реализации проекта: жители деревни Ковкула, посёлка Ковкула, дачники, приезжающие из Онеги, Северодвинска, Санкт-Петербурга и Москвы.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Раздел 2. Сведения о проекте.</w:t>
      </w:r>
    </w:p>
    <w:p>
      <w:pPr>
        <w:pStyle w:val="Normal"/>
        <w:rPr/>
      </w:pPr>
      <w:r>
        <w:rPr/>
        <w:t xml:space="preserve">   </w:t>
      </w:r>
      <w:r>
        <w:rPr/>
        <w:t>Цели проекта: а) обеспечить безопасное и комфортное использование плота жителями деревни Ковкула, посёлка Ковкула и дачниками; б) вовлечение жителей в общественную деятельность, связанную с созданием условий  улучшения жизни в деревне.</w:t>
      </w:r>
    </w:p>
    <w:p>
      <w:pPr>
        <w:pStyle w:val="Normal"/>
        <w:rPr/>
      </w:pPr>
      <w:r>
        <w:rPr/>
        <w:t xml:space="preserve">   </w:t>
      </w:r>
      <w:r>
        <w:rPr/>
        <w:t>Задачи проекта.</w:t>
      </w:r>
    </w:p>
    <w:p>
      <w:pPr>
        <w:pStyle w:val="Normal"/>
        <w:rPr/>
      </w:pPr>
      <w:r>
        <w:rPr/>
        <w:t>- сделать плот с настилом  и трапом;</w:t>
      </w:r>
    </w:p>
    <w:p>
      <w:pPr>
        <w:pStyle w:val="Normal"/>
        <w:rPr/>
      </w:pPr>
      <w:r>
        <w:rPr/>
        <w:t>- привлечь к реализации проекта жителей деревни и ЧП предпринимателя Верещагина В.А.;</w:t>
      </w:r>
    </w:p>
    <w:p>
      <w:pPr>
        <w:pStyle w:val="Normal"/>
        <w:rPr/>
      </w:pPr>
      <w:r>
        <w:rPr/>
        <w:t>- создать условия для безопасного и комфортного использования плота.</w:t>
      </w:r>
    </w:p>
    <w:p>
      <w:pPr>
        <w:pStyle w:val="Normal"/>
        <w:rPr/>
      </w:pPr>
      <w:r>
        <w:rPr/>
        <w:t xml:space="preserve">   </w:t>
      </w:r>
      <w:r>
        <w:rPr/>
        <w:t>Описание проекта. Пути достижения поставленных целей. Рабочий календарный план реализации проекта.</w:t>
      </w:r>
    </w:p>
    <w:p>
      <w:pPr>
        <w:pStyle w:val="Normal"/>
        <w:rPr/>
      </w:pPr>
      <w:r>
        <w:rPr/>
        <w:t>Таблица «Рабочий календарный план реализации проекта»</w:t>
      </w:r>
    </w:p>
    <w:tbl>
      <w:tblPr>
        <w:tblStyle w:val="ab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2"/>
        <w:gridCol w:w="1622"/>
        <w:gridCol w:w="1958"/>
        <w:gridCol w:w="1417"/>
        <w:gridCol w:w="4025"/>
      </w:tblGrid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№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мероприятие</w:t>
            </w:r>
          </w:p>
        </w:tc>
        <w:tc>
          <w:tcPr>
            <w:tcW w:w="1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Описание работы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исполнитель</w:t>
            </w:r>
          </w:p>
        </w:tc>
        <w:tc>
          <w:tcPr>
            <w:tcW w:w="4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Срок выполнения</w:t>
            </w:r>
          </w:p>
        </w:tc>
      </w:tr>
      <w:tr>
        <w:trPr>
          <w:trHeight w:val="538" w:hRule="atLeast"/>
        </w:trPr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108" w:hanging="0"/>
              <w:rPr/>
            </w:pPr>
            <w:r>
              <w:rPr/>
              <w:t>1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Привезти материал.</w:t>
            </w:r>
          </w:p>
        </w:tc>
        <w:tc>
          <w:tcPr>
            <w:tcW w:w="1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Привезти материал.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Верещагин В.А.</w:t>
            </w:r>
          </w:p>
        </w:tc>
        <w:tc>
          <w:tcPr>
            <w:tcW w:w="4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bookmarkStart w:id="0" w:name="__DdeLink__1222_1621731799"/>
            <w:r>
              <w:rPr/>
              <w:t>июл</w:t>
            </w:r>
            <w:r>
              <w:rPr/>
              <w:t>ь</w:t>
            </w:r>
            <w:bookmarkEnd w:id="0"/>
            <w:r>
              <w:rPr/>
              <w:t xml:space="preserve"> 2016 г.</w:t>
            </w:r>
          </w:p>
        </w:tc>
      </w:tr>
      <w:tr>
        <w:trPr>
          <w:trHeight w:val="1076" w:hRule="atLeast"/>
        </w:trPr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108" w:hanging="0"/>
              <w:rPr/>
            </w:pPr>
            <w:r>
              <w:rPr/>
              <w:t>2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Окорить, раскряжевать брёвна.</w:t>
            </w:r>
          </w:p>
        </w:tc>
        <w:tc>
          <w:tcPr>
            <w:tcW w:w="1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См.мероприятие.</w:t>
            </w:r>
          </w:p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Оставить на неделю для</w:t>
            </w:r>
          </w:p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просушки.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Шевцов Н.Д.</w:t>
            </w:r>
          </w:p>
        </w:tc>
        <w:tc>
          <w:tcPr>
            <w:tcW w:w="4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июл</w:t>
            </w:r>
            <w:r>
              <w:rPr/>
              <w:t>ь</w:t>
            </w:r>
            <w:r>
              <w:rPr/>
              <w:t xml:space="preserve"> 2016 г.</w:t>
            </w:r>
          </w:p>
        </w:tc>
      </w:tr>
      <w:tr>
        <w:trPr>
          <w:trHeight w:val="2440" w:hRule="atLeast"/>
        </w:trPr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3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Связка брёвен.</w:t>
            </w:r>
          </w:p>
        </w:tc>
        <w:tc>
          <w:tcPr>
            <w:tcW w:w="1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 xml:space="preserve">- выпилить пазы </w:t>
            </w:r>
          </w:p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для шпона;</w:t>
            </w:r>
          </w:p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- распилить брус</w:t>
            </w:r>
          </w:p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для шпона;</w:t>
            </w:r>
          </w:p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- вставить шпон в</w:t>
            </w:r>
          </w:p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пазы;</w:t>
            </w:r>
          </w:p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- дополнительно</w:t>
            </w:r>
          </w:p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закрепить брёвна скобами.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Шевцов Н.Д.,</w:t>
            </w:r>
          </w:p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Перин Н.Н.</w:t>
            </w:r>
          </w:p>
        </w:tc>
        <w:tc>
          <w:tcPr>
            <w:tcW w:w="4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июл</w:t>
            </w:r>
            <w:r>
              <w:rPr/>
              <w:t>ь</w:t>
            </w:r>
            <w:r>
              <w:rPr/>
              <w:t xml:space="preserve"> 2016 г.</w:t>
            </w:r>
          </w:p>
        </w:tc>
      </w:tr>
      <w:tr>
        <w:trPr>
          <w:trHeight w:val="1882" w:hRule="atLeast"/>
        </w:trPr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4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Настил.</w:t>
            </w:r>
          </w:p>
        </w:tc>
        <w:tc>
          <w:tcPr>
            <w:tcW w:w="1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- приготовить планки нужного размера;</w:t>
            </w:r>
          </w:p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-уложить планки на брёвна и приколотить гвоздями.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Шевцов Н.Д.,</w:t>
            </w:r>
          </w:p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Перин Н.Н.</w:t>
            </w:r>
          </w:p>
        </w:tc>
        <w:tc>
          <w:tcPr>
            <w:tcW w:w="4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июл</w:t>
            </w:r>
            <w:r>
              <w:rPr/>
              <w:t>ь</w:t>
            </w:r>
            <w:r>
              <w:rPr/>
              <w:t xml:space="preserve"> 2016 г.</w:t>
            </w:r>
          </w:p>
        </w:tc>
      </w:tr>
      <w:tr>
        <w:trPr>
          <w:trHeight w:val="1899" w:hRule="atLeast"/>
        </w:trPr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5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Трап.</w:t>
            </w:r>
          </w:p>
        </w:tc>
        <w:tc>
          <w:tcPr>
            <w:tcW w:w="1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- приготовить планки для трапа и бруски для ступенек;</w:t>
            </w:r>
          </w:p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- собрать трап применив гвозди.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Шевцов Н.Д.,</w:t>
            </w:r>
          </w:p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Перин Н.Н.</w:t>
            </w:r>
          </w:p>
        </w:tc>
        <w:tc>
          <w:tcPr>
            <w:tcW w:w="4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июл</w:t>
            </w:r>
            <w:r>
              <w:rPr/>
              <w:t>ь</w:t>
            </w:r>
            <w:r>
              <w:rPr/>
              <w:t xml:space="preserve"> 2016 г.</w:t>
            </w:r>
          </w:p>
        </w:tc>
      </w:tr>
      <w:tr>
        <w:trPr>
          <w:trHeight w:val="823" w:hRule="atLeast"/>
        </w:trPr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6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Спуск плота на воду.</w:t>
            </w:r>
          </w:p>
        </w:tc>
        <w:tc>
          <w:tcPr>
            <w:tcW w:w="1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Трактор тянет плот по волоку из брёвен.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Петухов А.</w:t>
            </w:r>
          </w:p>
        </w:tc>
        <w:tc>
          <w:tcPr>
            <w:tcW w:w="4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/>
              <w:t>июл</w:t>
            </w:r>
            <w:r>
              <w:rPr/>
              <w:t>ь</w:t>
            </w:r>
            <w:r>
              <w:rPr/>
              <w:t xml:space="preserve"> 2016 г.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b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9"/>
        <w:gridCol w:w="1878"/>
        <w:gridCol w:w="2338"/>
        <w:gridCol w:w="1480"/>
        <w:gridCol w:w="3546"/>
      </w:tblGrid>
      <w:tr>
        <w:trPr/>
        <w:tc>
          <w:tcPr>
            <w:tcW w:w="3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Швартовка плота.</w:t>
            </w:r>
          </w:p>
        </w:tc>
        <w:tc>
          <w:tcPr>
            <w:tcW w:w="23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Использовать колья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и трос для швартовки.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Уложить трап.</w:t>
            </w:r>
          </w:p>
        </w:tc>
        <w:tc>
          <w:tcPr>
            <w:tcW w:w="14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Шевцов Н.Д.</w:t>
            </w:r>
          </w:p>
        </w:tc>
        <w:tc>
          <w:tcPr>
            <w:tcW w:w="3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июл</w:t>
            </w:r>
            <w:r>
              <w:rPr/>
              <w:t>ь</w:t>
            </w:r>
            <w:r>
              <w:rPr/>
              <w:t xml:space="preserve"> 2016 г.</w:t>
            </w:r>
          </w:p>
        </w:tc>
      </w:tr>
      <w:tr>
        <w:trPr/>
        <w:tc>
          <w:tcPr>
            <w:tcW w:w="3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Уборка.</w:t>
            </w:r>
          </w:p>
        </w:tc>
        <w:tc>
          <w:tcPr>
            <w:tcW w:w="23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Собрать строительный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мусор и сжечь 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безопасном месте.</w:t>
            </w:r>
          </w:p>
        </w:tc>
        <w:tc>
          <w:tcPr>
            <w:tcW w:w="14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Шевцова В.Н.</w:t>
            </w:r>
          </w:p>
        </w:tc>
        <w:tc>
          <w:tcPr>
            <w:tcW w:w="35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июл</w:t>
            </w:r>
            <w:r>
              <w:rPr/>
              <w:t>ь</w:t>
            </w:r>
            <w:r>
              <w:rPr/>
              <w:t xml:space="preserve"> 2016 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Описание реализации проекта.</w:t>
      </w:r>
    </w:p>
    <w:p>
      <w:pPr>
        <w:pStyle w:val="Normal"/>
        <w:rPr/>
      </w:pPr>
      <w:r>
        <w:rPr/>
        <w:t xml:space="preserve">     </w:t>
      </w:r>
      <w:r>
        <w:rPr/>
        <w:t>После паводка, когда берег подсохнет, лесо- и пиломатериал привозит ЧП Верещагин В.А.. Сортируем. Брёвна корим, оставляем на неделю, чтобы лучше можно было пилить. Пилим брёвна необходимой длины. Размечаем и выполняем пазы для шпонки. Делаем шпонки из бруса. Собираем плот. Используем дополнительно скобы. Делаем настил из планок. Делаем трап из планок и брусков. Делаем волок из брёвен.  Трактор тянет плот по волоку.  Скатываем плот на воду. Швартуем плот с помощью кольев и троса. Устанавливаем трап.</w:t>
      </w:r>
    </w:p>
    <w:p>
      <w:pPr>
        <w:pStyle w:val="Normal"/>
        <w:rPr/>
      </w:pPr>
      <w:r>
        <w:rPr/>
        <w:t>Механизм распространения информации о проекте и его результатах.</w:t>
      </w:r>
    </w:p>
    <w:p>
      <w:pPr>
        <w:pStyle w:val="Normal"/>
        <w:rPr/>
      </w:pPr>
      <w:r>
        <w:rPr/>
        <w:t xml:space="preserve">     </w:t>
      </w:r>
      <w:r>
        <w:rPr/>
        <w:t>Выполнение важной для своего населённого пункта работы объединит односельчан.   Изменения будут замечены не только местными жителями, но и приезжими, что сделает наш «Бережок» привлекательней.</w:t>
      </w:r>
    </w:p>
    <w:p>
      <w:pPr>
        <w:pStyle w:val="Normal"/>
        <w:rPr/>
      </w:pPr>
      <w:r>
        <w:rPr/>
        <w:t>Таблица «Смета проекта»</w:t>
      </w:r>
    </w:p>
    <w:tbl>
      <w:tblPr>
        <w:tblStyle w:val="ab"/>
        <w:tblW w:w="59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2"/>
        <w:gridCol w:w="1729"/>
        <w:gridCol w:w="1255"/>
        <w:gridCol w:w="1346"/>
        <w:gridCol w:w="1206"/>
      </w:tblGrid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№</w:t>
            </w:r>
          </w:p>
        </w:tc>
        <w:tc>
          <w:tcPr>
            <w:tcW w:w="1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Наименование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статьи расходов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Единица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измерения</w:t>
            </w:r>
          </w:p>
        </w:tc>
        <w:tc>
          <w:tcPr>
            <w:tcW w:w="13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Количество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единиц</w:t>
            </w:r>
          </w:p>
        </w:tc>
        <w:tc>
          <w:tcPr>
            <w:tcW w:w="12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Сумма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 рублях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3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2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Брёвна.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м.куб.</w:t>
            </w:r>
          </w:p>
        </w:tc>
        <w:tc>
          <w:tcPr>
            <w:tcW w:w="13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м.куб.</w:t>
            </w:r>
          </w:p>
        </w:tc>
        <w:tc>
          <w:tcPr>
            <w:tcW w:w="12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6 000,00 р.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Планка 40 мм.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м.куб.</w:t>
            </w:r>
          </w:p>
        </w:tc>
        <w:tc>
          <w:tcPr>
            <w:tcW w:w="13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0,024 м.куб.</w:t>
            </w:r>
          </w:p>
        </w:tc>
        <w:tc>
          <w:tcPr>
            <w:tcW w:w="12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175,20 р.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Планка 50 мм.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м.куб.</w:t>
            </w:r>
          </w:p>
        </w:tc>
        <w:tc>
          <w:tcPr>
            <w:tcW w:w="13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0,137 м.куб.</w:t>
            </w:r>
          </w:p>
        </w:tc>
        <w:tc>
          <w:tcPr>
            <w:tcW w:w="12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1 000,10 р.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Брус 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м.куб.</w:t>
            </w:r>
          </w:p>
        </w:tc>
        <w:tc>
          <w:tcPr>
            <w:tcW w:w="13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0,12 м.куб.</w:t>
            </w:r>
          </w:p>
        </w:tc>
        <w:tc>
          <w:tcPr>
            <w:tcW w:w="12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876,00 р.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Гвозди 100 мм.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кг</w:t>
            </w:r>
          </w:p>
        </w:tc>
        <w:tc>
          <w:tcPr>
            <w:tcW w:w="13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кг</w:t>
            </w:r>
          </w:p>
        </w:tc>
        <w:tc>
          <w:tcPr>
            <w:tcW w:w="12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200,00 р.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Бензин.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</w:t>
            </w:r>
          </w:p>
        </w:tc>
        <w:tc>
          <w:tcPr>
            <w:tcW w:w="13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л</w:t>
            </w:r>
          </w:p>
        </w:tc>
        <w:tc>
          <w:tcPr>
            <w:tcW w:w="12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35,00 р.</w:t>
            </w:r>
          </w:p>
        </w:tc>
      </w:tr>
      <w:tr>
        <w:trPr>
          <w:trHeight w:val="267" w:hRule="atLeast"/>
        </w:trPr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Цепь.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шт.</w:t>
            </w:r>
          </w:p>
        </w:tc>
        <w:tc>
          <w:tcPr>
            <w:tcW w:w="13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шт.</w:t>
            </w:r>
          </w:p>
        </w:tc>
        <w:tc>
          <w:tcPr>
            <w:tcW w:w="12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850,00 р.</w:t>
            </w:r>
          </w:p>
        </w:tc>
      </w:tr>
      <w:tr>
        <w:trPr>
          <w:trHeight w:val="280" w:hRule="atLeast"/>
        </w:trPr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108" w:hanging="0"/>
              <w:rPr/>
            </w:pPr>
            <w:r>
              <w:rPr/>
              <w:t xml:space="preserve"> </w:t>
            </w:r>
          </w:p>
        </w:tc>
        <w:tc>
          <w:tcPr>
            <w:tcW w:w="1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left="108" w:hanging="0"/>
              <w:rPr/>
            </w:pPr>
            <w:r>
              <w:rPr/>
            </w:r>
          </w:p>
        </w:tc>
        <w:tc>
          <w:tcPr>
            <w:tcW w:w="1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Итого:</w:t>
            </w:r>
          </w:p>
        </w:tc>
        <w:tc>
          <w:tcPr>
            <w:tcW w:w="12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9 136,30 р.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Таблица «Источники финансирования»</w:t>
      </w:r>
    </w:p>
    <w:tbl>
      <w:tblPr>
        <w:tblStyle w:val="ab"/>
        <w:tblW w:w="65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2"/>
        <w:gridCol w:w="4333"/>
        <w:gridCol w:w="1741"/>
      </w:tblGrid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№</w:t>
            </w:r>
          </w:p>
        </w:tc>
        <w:tc>
          <w:tcPr>
            <w:tcW w:w="43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Источники финансирования проекта.</w:t>
            </w:r>
          </w:p>
        </w:tc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Сумма в рублях.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433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Средства областного бюджета.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Средства бюджета муниципального района</w:t>
            </w:r>
          </w:p>
        </w:tc>
        <w:tc>
          <w:tcPr>
            <w:tcW w:w="174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9 136,30 р.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433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43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Средства бюджета поселения.</w:t>
            </w:r>
          </w:p>
        </w:tc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43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Собственные средства ТОС.</w:t>
            </w:r>
          </w:p>
        </w:tc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43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Привлечённые (иные) средства.</w:t>
            </w:r>
          </w:p>
        </w:tc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43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Стоимость проекта (всего).</w:t>
            </w:r>
          </w:p>
        </w:tc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9 136,30 р.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Дальнейшее развитие проекта:</w:t>
      </w:r>
    </w:p>
    <w:p>
      <w:pPr>
        <w:pStyle w:val="Normal"/>
        <w:rPr/>
      </w:pPr>
      <w:r>
        <w:rPr/>
        <w:t>- реализация проекта создаст условия для комфортной и безопасной эксплуатации плота;</w:t>
      </w:r>
    </w:p>
    <w:p>
      <w:pPr>
        <w:pStyle w:val="Normal"/>
        <w:rPr/>
      </w:pPr>
      <w:r>
        <w:rPr/>
        <w:t>- участники проекта и потребители увидят практическую реализацию существующих официальных документов о ТОСах и  коллективного труда;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в дальнейшем жители деревни установят контроль за сохранностью и правильной эксплуатацией плота, особенно в периоды ледостава и ледохода.</w:t>
      </w:r>
    </w:p>
    <w:p>
      <w:pPr>
        <w:pStyle w:val="Normal"/>
        <w:rPr/>
      </w:pPr>
      <w:r>
        <w:rPr/>
        <w:t>Раздел 3.</w:t>
      </w:r>
    </w:p>
    <w:p>
      <w:pPr>
        <w:pStyle w:val="Normal"/>
        <w:rPr/>
      </w:pPr>
      <w:r>
        <w:rPr/>
        <w:t>Информация о территориальном общественном самоуправлении и участниках проекта.</w:t>
      </w:r>
    </w:p>
    <w:p>
      <w:pPr>
        <w:pStyle w:val="Normal"/>
        <w:rPr/>
      </w:pPr>
      <w:r>
        <w:rPr/>
        <w:t xml:space="preserve"> </w:t>
      </w:r>
      <w:r>
        <w:rPr/>
        <w:t>Сведения о территориальном общественном самоуправлении.</w:t>
      </w:r>
    </w:p>
    <w:tbl>
      <w:tblPr>
        <w:tblStyle w:val="ab"/>
        <w:tblW w:w="92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"/>
        <w:gridCol w:w="4231"/>
        <w:gridCol w:w="4672"/>
      </w:tblGrid>
      <w:tr>
        <w:trPr/>
        <w:tc>
          <w:tcPr>
            <w:tcW w:w="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4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Наименование ТОС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«Бережок»</w:t>
            </w:r>
          </w:p>
        </w:tc>
      </w:tr>
      <w:tr>
        <w:trPr/>
        <w:tc>
          <w:tcPr>
            <w:tcW w:w="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4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Юридический статус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 является юридическим лицом</w:t>
            </w:r>
          </w:p>
        </w:tc>
      </w:tr>
      <w:tr>
        <w:trPr/>
        <w:tc>
          <w:tcPr>
            <w:tcW w:w="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4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Дата учреждения ТОС(регистрация Устава)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 марта 2010 г.</w:t>
            </w:r>
          </w:p>
        </w:tc>
      </w:tr>
      <w:tr>
        <w:trPr/>
        <w:tc>
          <w:tcPr>
            <w:tcW w:w="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4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Адрес.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Онежский район, д. Ковкула, МО «Чекуевское»</w:t>
            </w:r>
          </w:p>
        </w:tc>
      </w:tr>
      <w:tr>
        <w:trPr/>
        <w:tc>
          <w:tcPr>
            <w:tcW w:w="3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4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Телефон.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(8-818-39) 3-25-69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Сведения о руководителе территориального общественного самоуправления (руководителе совета/комитета ТОС):</w:t>
      </w:r>
    </w:p>
    <w:tbl>
      <w:tblPr>
        <w:tblStyle w:val="ab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"/>
        <w:gridCol w:w="3759"/>
        <w:gridCol w:w="5479"/>
      </w:tblGrid>
      <w:tr>
        <w:trPr/>
        <w:tc>
          <w:tcPr>
            <w:tcW w:w="3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37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ФИО</w:t>
            </w:r>
          </w:p>
        </w:tc>
        <w:tc>
          <w:tcPr>
            <w:tcW w:w="5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Шевцова Валентина Николаевна</w:t>
            </w:r>
          </w:p>
        </w:tc>
      </w:tr>
      <w:tr>
        <w:trPr/>
        <w:tc>
          <w:tcPr>
            <w:tcW w:w="3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7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Год рождения</w:t>
            </w:r>
          </w:p>
        </w:tc>
        <w:tc>
          <w:tcPr>
            <w:tcW w:w="5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1953</w:t>
            </w:r>
          </w:p>
        </w:tc>
      </w:tr>
      <w:tr>
        <w:trPr/>
        <w:tc>
          <w:tcPr>
            <w:tcW w:w="3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3 </w:t>
            </w:r>
          </w:p>
        </w:tc>
        <w:tc>
          <w:tcPr>
            <w:tcW w:w="37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Гражданство </w:t>
            </w:r>
          </w:p>
        </w:tc>
        <w:tc>
          <w:tcPr>
            <w:tcW w:w="5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РФ</w:t>
            </w:r>
          </w:p>
        </w:tc>
      </w:tr>
      <w:tr>
        <w:trPr/>
        <w:tc>
          <w:tcPr>
            <w:tcW w:w="3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37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Образование (год выпуска, квалификация)</w:t>
            </w:r>
          </w:p>
        </w:tc>
        <w:tc>
          <w:tcPr>
            <w:tcW w:w="5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Среднее, 1970 г., Котласские курсы начальника отделения связи. </w:t>
            </w:r>
          </w:p>
        </w:tc>
      </w:tr>
      <w:tr>
        <w:trPr/>
        <w:tc>
          <w:tcPr>
            <w:tcW w:w="3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37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Адрес </w:t>
            </w:r>
          </w:p>
        </w:tc>
        <w:tc>
          <w:tcPr>
            <w:tcW w:w="5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164872 Архангельская область, Онежский район, д. Ковкула</w:t>
            </w:r>
          </w:p>
        </w:tc>
      </w:tr>
      <w:tr>
        <w:trPr>
          <w:trHeight w:val="373" w:hRule="atLeast"/>
        </w:trPr>
        <w:tc>
          <w:tcPr>
            <w:tcW w:w="3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37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Телефон </w:t>
            </w:r>
          </w:p>
        </w:tc>
        <w:tc>
          <w:tcPr>
            <w:tcW w:w="5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(8-818-39) 3-25-69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Сведения о привлекаемых специалистах (консультанты, эксперты, исполнители) и участниках проекта: </w:t>
      </w:r>
    </w:p>
    <w:p>
      <w:pPr>
        <w:pStyle w:val="Normal"/>
        <w:rPr/>
      </w:pPr>
      <w:r>
        <w:rPr/>
        <w:t>-организаторы проекта- совет ТОС «Бережок»;</w:t>
      </w:r>
    </w:p>
    <w:p>
      <w:pPr>
        <w:pStyle w:val="Normal"/>
        <w:rPr/>
      </w:pPr>
      <w:bookmarkStart w:id="1" w:name="_GoBack"/>
      <w:bookmarkEnd w:id="1"/>
      <w:r>
        <w:rPr/>
        <w:t>- И.О. главы администрации МО «Чекуевское»  Воробьёва С.В.</w:t>
      </w:r>
    </w:p>
    <w:p>
      <w:pPr>
        <w:pStyle w:val="Normal"/>
        <w:rPr/>
      </w:pPr>
      <w:r>
        <w:rPr/>
        <w:t>Сведения о ранее реализованных проектах.</w:t>
      </w:r>
    </w:p>
    <w:p>
      <w:pPr>
        <w:pStyle w:val="Normal"/>
        <w:rPr/>
      </w:pPr>
      <w:r>
        <w:rPr/>
        <w:t xml:space="preserve"> </w:t>
      </w:r>
      <w:r>
        <w:rPr/>
        <w:t>Проект «Благоустроенная деревня» реализован в конце октября 2012 г..</w:t>
      </w:r>
    </w:p>
    <w:p>
      <w:pPr>
        <w:pStyle w:val="Normal"/>
        <w:rPr/>
      </w:pPr>
      <w:r>
        <w:rPr/>
        <w:t>Проект «Дорога жизни» реализован осенью 2014 г..</w:t>
      </w:r>
    </w:p>
    <w:p>
      <w:pPr>
        <w:pStyle w:val="Normal"/>
        <w:rPr/>
      </w:pPr>
      <w:r>
        <w:rPr/>
        <w:t xml:space="preserve">Реализованные проекты помогают участникам ТОСов самоутверждаться, привлекать внимание общественности и власти к проблемам своих территорий. Люди начинают глубже понимать значение собственной причастности в поддержании и улучшении деревенской жизни.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Информационная карта.</w:t>
      </w:r>
    </w:p>
    <w:p>
      <w:pPr>
        <w:pStyle w:val="ListParagraph"/>
        <w:numPr>
          <w:ilvl w:val="0"/>
          <w:numId w:val="3"/>
        </w:numPr>
        <w:rPr/>
      </w:pPr>
      <w:r>
        <w:rPr/>
        <w:t>Полное название проекта.                                         Плот</w:t>
      </w:r>
    </w:p>
    <w:p>
      <w:pPr>
        <w:pStyle w:val="ListParagraph"/>
        <w:numPr>
          <w:ilvl w:val="0"/>
          <w:numId w:val="3"/>
        </w:numPr>
        <w:rPr/>
      </w:pPr>
      <w:r>
        <w:rPr/>
        <w:t>Исполнитель проекта.                                                Шевцова Валентина Николаевна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</w:t>
      </w:r>
      <w:r>
        <w:rPr/>
        <w:t xml:space="preserve">164872 д. Ковкула, Онежский район,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</w:t>
      </w:r>
      <w:r>
        <w:rPr/>
        <w:t>Архангельская область, тел. 3-25-69</w:t>
      </w:r>
    </w:p>
    <w:p>
      <w:pPr>
        <w:pStyle w:val="ListParagraph"/>
        <w:numPr>
          <w:ilvl w:val="0"/>
          <w:numId w:val="3"/>
        </w:numPr>
        <w:rPr/>
      </w:pPr>
      <w:r>
        <w:rPr/>
        <w:t>Реквизиты.                                                                       Нет</w:t>
      </w:r>
    </w:p>
    <w:p>
      <w:pPr>
        <w:pStyle w:val="ListParagraph"/>
        <w:numPr>
          <w:ilvl w:val="0"/>
          <w:numId w:val="3"/>
        </w:numPr>
        <w:rPr/>
      </w:pPr>
      <w:r>
        <w:rPr/>
        <w:t>Сроки выполнения проекта.                                        1 июля- 30 июля  2016 г.</w:t>
      </w:r>
    </w:p>
    <w:p>
      <w:pPr>
        <w:pStyle w:val="ListParagraph"/>
        <w:numPr>
          <w:ilvl w:val="0"/>
          <w:numId w:val="3"/>
        </w:numPr>
        <w:rPr/>
      </w:pPr>
      <w:r>
        <w:rPr/>
        <w:t>Участники проекта.                                                         Жители д. Ковкула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Краткое описание проекта.                                          Замена старого, непригодного для эксплуатации плота на новый для обеспечения безопасного и комфортного использования.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</w:t>
      </w:r>
      <w:r>
        <w:rPr/>
        <w:t xml:space="preserve">Протокол №     </w:t>
      </w:r>
    </w:p>
    <w:p>
      <w:pPr>
        <w:pStyle w:val="Normal"/>
        <w:rPr/>
      </w:pPr>
      <w:r>
        <w:rPr/>
        <w:t>Собрания  ТОС «Бережок»</w:t>
      </w:r>
    </w:p>
    <w:p>
      <w:pPr>
        <w:pStyle w:val="Normal"/>
        <w:rPr/>
      </w:pPr>
      <w:r>
        <w:rPr/>
        <w:t>Повестка : необходимость замены старого плота и порядок выполнения связанных с этим действиями.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Присутствовало:          человек.___________________________________________________________________________</w:t>
      </w:r>
    </w:p>
    <w:p>
      <w:pPr>
        <w:pStyle w:val="Normal"/>
        <w:pBdr>
          <w:top w:val="single" w:sz="12" w:space="1" w:color="00000A"/>
          <w:bottom w:val="single" w:sz="12" w:space="1" w:color="00000A"/>
        </w:pBdr>
        <w:rPr/>
      </w:pPr>
      <w:r>
        <w:rPr/>
      </w:r>
    </w:p>
    <w:p>
      <w:pPr>
        <w:pStyle w:val="Normal"/>
        <w:pBdr>
          <w:bottom w:val="single" w:sz="12" w:space="1" w:color="00000A"/>
        </w:pBdr>
        <w:rPr/>
      </w:pPr>
      <w:r>
        <w:rPr/>
        <w:t>Выступили:________________________________________________</w:t>
      </w:r>
    </w:p>
    <w:p>
      <w:pPr>
        <w:pStyle w:val="Normal"/>
        <w:pBdr>
          <w:bottom w:val="single" w:sz="12" w:space="1" w:color="00000A"/>
        </w:pBdr>
        <w:rPr/>
      </w:pPr>
      <w:r>
        <w:rPr/>
      </w:r>
    </w:p>
    <w:p>
      <w:pPr>
        <w:pStyle w:val="Normal"/>
        <w:rPr/>
      </w:pPr>
      <w:r>
        <w:rPr/>
        <w:t>Решил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Дата:                                                                                                     секретарь:____           Перин С.С.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</w:t>
      </w:r>
      <w:r>
        <w:rPr/>
        <w:t>Председатель ТОС «Бережок»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</w:t>
      </w:r>
      <w:r>
        <w:rPr/>
        <w:t>Шевцова В.Н._____________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10"/>
    <w:qFormat/>
    <w:rsid w:val="0031433d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31433d"/>
    <w:rPr>
      <w:b/>
      <w:bCs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036fc7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036fc7"/>
    <w:rPr/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864fad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Заглавие"/>
    <w:basedOn w:val="Normal"/>
    <w:link w:val="a4"/>
    <w:uiPriority w:val="10"/>
    <w:qFormat/>
    <w:rsid w:val="0031433d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tyle24">
    <w:name w:val="Верхний колонтитул"/>
    <w:basedOn w:val="Normal"/>
    <w:link w:val="a7"/>
    <w:uiPriority w:val="99"/>
    <w:unhideWhenUsed/>
    <w:rsid w:val="00036fc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Нижний колонтитул"/>
    <w:basedOn w:val="Normal"/>
    <w:link w:val="a9"/>
    <w:uiPriority w:val="99"/>
    <w:unhideWhenUsed/>
    <w:rsid w:val="00036fc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36fc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864f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f4de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6E1B-EA8F-45A2-85F5-93BA22A8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Application>LibreOffice/5.0.3.2$Windows_x86 LibreOffice_project/e5f16313668ac592c1bfb310f4390624e3dbfb75</Application>
  <Paragraphs>265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2016-02-29T12:57:00Z</dcterms:created>
  <dc:creator>user1</dc:creator>
  <dc:language>ru-RU</dc:language>
  <cp:lastPrinted>2016-03-21T09:06:12Z</cp:lastPrinted>
  <dcterms:modified xsi:type="dcterms:W3CDTF">2016-03-21T09:06:42Z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